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C3DFE" w14:textId="18827F9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7216" behindDoc="1" locked="0" layoutInCell="1" allowOverlap="1" wp14:anchorId="039214B9" wp14:editId="03CA88A8">
            <wp:simplePos x="0" y="0"/>
            <wp:positionH relativeFrom="column">
              <wp:posOffset>-1080135</wp:posOffset>
            </wp:positionH>
            <wp:positionV relativeFrom="paragraph">
              <wp:posOffset>-712407</wp:posOffset>
            </wp:positionV>
            <wp:extent cx="7545879" cy="1067312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1913" cy="10681658"/>
                    </a:xfrm>
                    <a:prstGeom prst="rect">
                      <a:avLst/>
                    </a:prstGeom>
                  </pic:spPr>
                </pic:pic>
              </a:graphicData>
            </a:graphic>
            <wp14:sizeRelH relativeFrom="page">
              <wp14:pctWidth>0</wp14:pctWidth>
            </wp14:sizeRelH>
            <wp14:sizeRelV relativeFrom="page">
              <wp14:pctHeight>0</wp14:pctHeight>
            </wp14:sizeRelV>
          </wp:anchor>
        </w:drawing>
      </w:r>
    </w:p>
    <w:p w14:paraId="7D29493E"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775F11F8"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049F88E1"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3D80ED8B"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4262BFA8"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231FF0B0"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7FF92D6E"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5AAC6B61"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5A1BBC82"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426E9EC9"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0E4284CE"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3EC194A5"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26187A06"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76191210"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5EDA4834"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5DB86F01"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70F3DC81"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1CB518EE"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4EFF83C8"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3BD5E2D1"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0B34CCCC"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63E9C97A"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1B3C1536"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713F7CF2"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1A4DD6D2"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50BB757C"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3751DD0A"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4F49182D"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7AC3DD40"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2CBA3EF5"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3495706A" w14:textId="77777777" w:rsidR="00E851D7" w:rsidRDefault="00E851D7"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p>
    <w:p w14:paraId="5F2DC1AA" w14:textId="13F426D5" w:rsidR="00965E35" w:rsidRDefault="00965E35" w:rsidP="00965E35">
      <w:pPr>
        <w:widowControl w:val="0"/>
        <w:autoSpaceDE w:val="0"/>
        <w:autoSpaceDN w:val="0"/>
        <w:spacing w:before="85" w:after="0" w:line="240" w:lineRule="auto"/>
        <w:ind w:left="567" w:right="473"/>
        <w:jc w:val="center"/>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14:paraId="796B9143" w14:textId="77777777" w:rsidR="00965E35" w:rsidRPr="00E851D7" w:rsidRDefault="00965E35" w:rsidP="00E851D7"/>
    <w:p w14:paraId="497BFC31" w14:textId="77777777" w:rsidR="00E851D7" w:rsidRDefault="00E851D7" w:rsidP="00E851D7">
      <w:pPr>
        <w:widowControl w:val="0"/>
        <w:autoSpaceDE w:val="0"/>
        <w:autoSpaceDN w:val="0"/>
        <w:spacing w:before="85" w:after="0" w:line="240" w:lineRule="auto"/>
        <w:ind w:left="567" w:right="473"/>
        <w:jc w:val="center"/>
        <w:outlineLvl w:val="1"/>
        <w:rPr>
          <w:rFonts w:ascii="Times New Roman" w:eastAsia="Times New Roman" w:hAnsi="Times New Roman" w:cs="Times New Roman"/>
          <w:b/>
          <w:bCs/>
          <w:spacing w:val="-1"/>
          <w:sz w:val="40"/>
          <w:szCs w:val="40"/>
        </w:rPr>
      </w:pPr>
      <w:r w:rsidRPr="00EF7CFD">
        <w:rPr>
          <w:rFonts w:ascii="Times New Roman" w:eastAsia="Times New Roman" w:hAnsi="Times New Roman" w:cs="Times New Roman"/>
          <w:b/>
          <w:bCs/>
          <w:spacing w:val="-1"/>
          <w:sz w:val="40"/>
          <w:szCs w:val="40"/>
        </w:rPr>
        <w:lastRenderedPageBreak/>
        <w:t xml:space="preserve">РАБОЧАЯ </w:t>
      </w:r>
      <w:r>
        <w:rPr>
          <w:rFonts w:ascii="Times New Roman" w:eastAsia="Times New Roman" w:hAnsi="Times New Roman" w:cs="Times New Roman"/>
          <w:b/>
          <w:bCs/>
          <w:spacing w:val="-1"/>
          <w:sz w:val="40"/>
          <w:szCs w:val="40"/>
        </w:rPr>
        <w:t>ПРОГРАММА</w:t>
      </w:r>
    </w:p>
    <w:p w14:paraId="3486BBB1" w14:textId="77777777" w:rsidR="00E851D7" w:rsidRPr="00EF7CFD" w:rsidRDefault="00E851D7" w:rsidP="00E851D7">
      <w:pPr>
        <w:widowControl w:val="0"/>
        <w:autoSpaceDE w:val="0"/>
        <w:autoSpaceDN w:val="0"/>
        <w:spacing w:before="85" w:after="0" w:line="240" w:lineRule="auto"/>
        <w:ind w:left="567" w:right="473"/>
        <w:jc w:val="center"/>
        <w:outlineLvl w:val="1"/>
        <w:rPr>
          <w:rFonts w:ascii="Times New Roman" w:eastAsia="Times New Roman" w:hAnsi="Times New Roman" w:cs="Times New Roman"/>
          <w:b/>
          <w:bCs/>
          <w:spacing w:val="-1"/>
          <w:sz w:val="40"/>
          <w:szCs w:val="40"/>
        </w:rPr>
      </w:pPr>
      <w:r>
        <w:rPr>
          <w:rFonts w:ascii="Times New Roman" w:eastAsia="Times New Roman" w:hAnsi="Times New Roman" w:cs="Times New Roman"/>
          <w:b/>
          <w:bCs/>
          <w:spacing w:val="-1"/>
          <w:sz w:val="40"/>
          <w:szCs w:val="40"/>
        </w:rPr>
        <w:t>кружковой работы</w:t>
      </w:r>
    </w:p>
    <w:p w14:paraId="2FDB519D" w14:textId="77777777" w:rsidR="00E851D7" w:rsidRPr="00EF7CFD" w:rsidRDefault="00E851D7" w:rsidP="00E851D7">
      <w:pPr>
        <w:widowControl w:val="0"/>
        <w:autoSpaceDE w:val="0"/>
        <w:autoSpaceDN w:val="0"/>
        <w:spacing w:before="85" w:after="0" w:line="240" w:lineRule="auto"/>
        <w:ind w:left="567" w:right="473"/>
        <w:jc w:val="center"/>
        <w:outlineLvl w:val="1"/>
        <w:rPr>
          <w:rFonts w:ascii="Times New Roman" w:eastAsia="Times New Roman" w:hAnsi="Times New Roman" w:cs="Times New Roman"/>
          <w:b/>
          <w:bCs/>
          <w:spacing w:val="-1"/>
          <w:sz w:val="40"/>
          <w:szCs w:val="40"/>
        </w:rPr>
      </w:pPr>
      <w:r>
        <w:rPr>
          <w:rFonts w:ascii="Times New Roman" w:eastAsia="Times New Roman" w:hAnsi="Times New Roman" w:cs="Times New Roman"/>
          <w:b/>
          <w:bCs/>
          <w:spacing w:val="-1"/>
          <w:sz w:val="40"/>
          <w:szCs w:val="40"/>
        </w:rPr>
        <w:t>«Школа Гнома Эконома»</w:t>
      </w:r>
    </w:p>
    <w:p w14:paraId="26B6AF9E" w14:textId="77777777" w:rsidR="00E851D7" w:rsidRDefault="00E851D7" w:rsidP="00EF7CF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2EB0B6DF" w14:textId="142691DE" w:rsidR="00F078FD" w:rsidRDefault="00F078FD" w:rsidP="00EF7CF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Содержание</w:t>
      </w:r>
    </w:p>
    <w:p w14:paraId="4C64427B" w14:textId="77777777" w:rsidR="00F078FD" w:rsidRDefault="00F078FD" w:rsidP="00F078FD">
      <w:pPr>
        <w:numPr>
          <w:ilvl w:val="0"/>
          <w:numId w:val="1"/>
        </w:numPr>
        <w:shd w:val="clear" w:color="auto" w:fill="FFFFFF"/>
        <w:tabs>
          <w:tab w:val="num" w:pos="284"/>
        </w:tabs>
        <w:spacing w:after="150" w:line="240" w:lineRule="auto"/>
        <w:ind w:hanging="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Целевой раздел</w:t>
      </w:r>
    </w:p>
    <w:p w14:paraId="3D574EBD"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Пояснительная записка…………………………………………………. 3</w:t>
      </w:r>
    </w:p>
    <w:p w14:paraId="59746B45"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Целевые ориентиры и основные задачи…………………………………4</w:t>
      </w:r>
    </w:p>
    <w:p w14:paraId="62442243"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Образовательные задачи для детей (возрастной) группы ……… </w:t>
      </w:r>
      <w:r w:rsidR="00B83A0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w:t>
      </w:r>
    </w:p>
    <w:p w14:paraId="6AE34944"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Планируемые результаты освоения программы………………………...6</w:t>
      </w:r>
    </w:p>
    <w:p w14:paraId="2C7EA93E"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Модель развития взаимоотношений педагога, детей и родителей</w:t>
      </w:r>
      <w:r w:rsidR="00B83A0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p w14:paraId="122F8CF6"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II. Содержательный раздел</w:t>
      </w:r>
    </w:p>
    <w:p w14:paraId="453F8040"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Перспективно-тематическое планирование……………………………8</w:t>
      </w:r>
    </w:p>
    <w:p w14:paraId="3027EAA5"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III. Организационный раздел</w:t>
      </w:r>
    </w:p>
    <w:p w14:paraId="06619C27"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B83A0B">
        <w:rPr>
          <w:rFonts w:ascii="Times New Roman" w:eastAsia="Times New Roman" w:hAnsi="Times New Roman" w:cs="Times New Roman"/>
          <w:color w:val="000000"/>
          <w:sz w:val="28"/>
          <w:szCs w:val="28"/>
          <w:lang w:eastAsia="ru-RU"/>
        </w:rPr>
        <w:t>1. Структура</w:t>
      </w:r>
      <w:r>
        <w:rPr>
          <w:rFonts w:ascii="Times New Roman" w:eastAsia="Times New Roman" w:hAnsi="Times New Roman" w:cs="Times New Roman"/>
          <w:color w:val="000000"/>
          <w:sz w:val="28"/>
          <w:szCs w:val="28"/>
          <w:lang w:eastAsia="ru-RU"/>
        </w:rPr>
        <w:t xml:space="preserve"> и формы проведения занятий…………………………………15</w:t>
      </w:r>
    </w:p>
    <w:p w14:paraId="69B04055"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Методическое обеспечение …………………………………………</w:t>
      </w:r>
      <w:r w:rsidR="00B83A0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15</w:t>
      </w:r>
    </w:p>
    <w:p w14:paraId="29A0F79D"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Приложение </w:t>
      </w:r>
      <w:r w:rsidR="00B83A0B">
        <w:rPr>
          <w:rFonts w:ascii="Times New Roman" w:eastAsia="Times New Roman" w:hAnsi="Times New Roman" w:cs="Times New Roman"/>
          <w:b/>
          <w:bCs/>
          <w:color w:val="000000"/>
          <w:sz w:val="28"/>
          <w:szCs w:val="28"/>
          <w:lang w:eastAsia="ru-RU"/>
        </w:rPr>
        <w:t xml:space="preserve">1 </w:t>
      </w:r>
      <w:r w:rsidR="00B83A0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………………………………………………………………16</w:t>
      </w:r>
    </w:p>
    <w:p w14:paraId="1F4809BE"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Приложение </w:t>
      </w:r>
      <w:r w:rsidR="00B83A0B">
        <w:rPr>
          <w:rFonts w:ascii="Times New Roman" w:eastAsia="Times New Roman" w:hAnsi="Times New Roman" w:cs="Times New Roman"/>
          <w:b/>
          <w:bCs/>
          <w:color w:val="000000"/>
          <w:sz w:val="28"/>
          <w:szCs w:val="28"/>
          <w:lang w:eastAsia="ru-RU"/>
        </w:rPr>
        <w:t xml:space="preserve">2 </w:t>
      </w:r>
      <w:r w:rsidR="00B83A0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………………………………………………………………17</w:t>
      </w:r>
    </w:p>
    <w:p w14:paraId="29AA9158"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p>
    <w:p w14:paraId="0F96B636"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p>
    <w:p w14:paraId="23D8F5E8" w14:textId="77777777" w:rsidR="00F078FD" w:rsidRDefault="00F078FD" w:rsidP="00F078F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14:paraId="555E9946" w14:textId="77777777" w:rsidR="00F078FD" w:rsidRDefault="00F078FD" w:rsidP="00F078FD">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14:paraId="292B0406" w14:textId="77777777" w:rsidR="00F078FD" w:rsidRDefault="00F078FD" w:rsidP="00F078FD">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14:paraId="72461BBD" w14:textId="77777777" w:rsidR="00F078FD" w:rsidRDefault="00F078FD" w:rsidP="00F078FD">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14:paraId="06A31F65" w14:textId="77777777" w:rsidR="00F078FD" w:rsidRDefault="00F078FD" w:rsidP="00F078FD">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14:paraId="3AF81160" w14:textId="77777777" w:rsidR="00F078FD" w:rsidRDefault="00F078FD" w:rsidP="00F078F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14:paraId="59BF65BE" w14:textId="77777777" w:rsidR="00F078FD" w:rsidRDefault="00F078FD" w:rsidP="00F078F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14:paraId="1EAF0A02"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p>
    <w:p w14:paraId="3C1FBC5A"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p>
    <w:p w14:paraId="2889A96E" w14:textId="77777777" w:rsidR="00F078FD" w:rsidRDefault="00F078FD" w:rsidP="00F078FD">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4435A78B" w14:textId="77777777" w:rsidR="00D26BFD" w:rsidRDefault="00D26BFD" w:rsidP="00D26BFD">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59695D61" w14:textId="77777777" w:rsidR="00EF7CFD" w:rsidRDefault="00EF7CFD" w:rsidP="00D26BFD">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3A3042EE" w14:textId="77777777" w:rsidR="00F078FD" w:rsidRDefault="00F078FD" w:rsidP="00D26BF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 Целевой раздел</w:t>
      </w:r>
    </w:p>
    <w:p w14:paraId="6884857E" w14:textId="77777777" w:rsidR="00F078FD" w:rsidRDefault="00F078FD" w:rsidP="00F078F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 1 Пояснительная записка</w:t>
      </w:r>
    </w:p>
    <w:p w14:paraId="3F02153B" w14:textId="77777777" w:rsidR="00F078FD" w:rsidRDefault="00F078FD"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Программа разработана на основе парциальной образовательно</w:t>
      </w:r>
      <w:r w:rsidR="00B54119">
        <w:rPr>
          <w:rFonts w:ascii="Times New Roman" w:eastAsia="Times New Roman" w:hAnsi="Times New Roman" w:cs="Times New Roman"/>
          <w:bCs/>
          <w:color w:val="000000"/>
          <w:sz w:val="28"/>
          <w:szCs w:val="28"/>
          <w:lang w:eastAsia="ru-RU"/>
        </w:rPr>
        <w:t>й программы «Экономическое воспитание дошкольников»</w:t>
      </w:r>
      <w:r>
        <w:rPr>
          <w:rFonts w:ascii="Times New Roman" w:eastAsia="Times New Roman" w:hAnsi="Times New Roman" w:cs="Times New Roman"/>
          <w:bCs/>
          <w:color w:val="000000"/>
          <w:sz w:val="28"/>
          <w:szCs w:val="28"/>
          <w:lang w:eastAsia="ru-RU"/>
        </w:rPr>
        <w:t xml:space="preserve"> для детей дошкольно</w:t>
      </w:r>
      <w:r w:rsidR="00B54119">
        <w:rPr>
          <w:rFonts w:ascii="Times New Roman" w:eastAsia="Times New Roman" w:hAnsi="Times New Roman" w:cs="Times New Roman"/>
          <w:bCs/>
          <w:color w:val="000000"/>
          <w:sz w:val="28"/>
          <w:szCs w:val="28"/>
          <w:lang w:eastAsia="ru-RU"/>
        </w:rPr>
        <w:t>го возраста под редакцией Курак Е.А.</w:t>
      </w:r>
      <w:r>
        <w:rPr>
          <w:rFonts w:ascii="Times New Roman" w:eastAsia="Times New Roman" w:hAnsi="Times New Roman" w:cs="Times New Roman"/>
          <w:bCs/>
          <w:color w:val="000000"/>
          <w:sz w:val="28"/>
          <w:szCs w:val="28"/>
          <w:lang w:eastAsia="ru-RU"/>
        </w:rPr>
        <w:t xml:space="preserve"> Эта программа нового поколения, разработанная в соотве</w:t>
      </w:r>
      <w:r w:rsidR="00E446F3">
        <w:rPr>
          <w:rFonts w:ascii="Times New Roman" w:eastAsia="Times New Roman" w:hAnsi="Times New Roman" w:cs="Times New Roman"/>
          <w:bCs/>
          <w:color w:val="000000"/>
          <w:sz w:val="28"/>
          <w:szCs w:val="28"/>
          <w:lang w:eastAsia="ru-RU"/>
        </w:rPr>
        <w:t>тствии с ФГОС ДО и направленна</w:t>
      </w:r>
      <w:r w:rsidR="00B24D27">
        <w:rPr>
          <w:rFonts w:ascii="Times New Roman" w:eastAsia="Times New Roman" w:hAnsi="Times New Roman" w:cs="Times New Roman"/>
          <w:bCs/>
          <w:color w:val="000000"/>
          <w:sz w:val="28"/>
          <w:szCs w:val="28"/>
          <w:lang w:eastAsia="ru-RU"/>
        </w:rPr>
        <w:t xml:space="preserve"> на формирование экономических знаний у дошкольников в условиях развивающего дошкольного образования. Программ «Экономическое воспитание дошкольников» включает следующие темы, представляющие собой циклы учебных ситуаций, при изучении которых дети в игровой форме знакомятся с основными экономическими понятиями.</w:t>
      </w:r>
    </w:p>
    <w:p w14:paraId="4DF545D6" w14:textId="77777777" w:rsidR="00E446F3" w:rsidRDefault="00E446F3"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1 «Потребности»</w:t>
      </w:r>
    </w:p>
    <w:p w14:paraId="5584EE92" w14:textId="77777777" w:rsidR="00E446F3" w:rsidRDefault="00E446F3"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2. «Производители и ресурсы»</w:t>
      </w:r>
    </w:p>
    <w:p w14:paraId="67C129FC" w14:textId="77777777" w:rsidR="00E446F3" w:rsidRDefault="00E446F3"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3. «Ограниченность ресурсов»</w:t>
      </w:r>
    </w:p>
    <w:p w14:paraId="7874854E" w14:textId="77777777" w:rsidR="00E446F3" w:rsidRDefault="00E446F3"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4. «Обмен и деньги. Рынок. Цена. Деньги»</w:t>
      </w:r>
    </w:p>
    <w:p w14:paraId="292AFC98" w14:textId="77777777" w:rsidR="00ED30B2" w:rsidRDefault="00ED30B2"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 Поэтому обучение основам экономических знаний необходимо начинать уже в детском саду, ведь представления о деньгах и их применении начинают формироваться в дошкольном возрасте.</w:t>
      </w:r>
    </w:p>
    <w:p w14:paraId="7129256A" w14:textId="77777777" w:rsidR="00ED30B2" w:rsidRDefault="00ED30B2"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w:t>
      </w:r>
      <w:r w:rsidR="00B730C2">
        <w:rPr>
          <w:rFonts w:ascii="Times New Roman" w:eastAsia="Times New Roman" w:hAnsi="Times New Roman" w:cs="Times New Roman"/>
          <w:bCs/>
          <w:color w:val="000000"/>
          <w:sz w:val="28"/>
          <w:szCs w:val="28"/>
          <w:lang w:eastAsia="ru-RU"/>
        </w:rPr>
        <w:t xml:space="preserve"> способные дарить радость.</w:t>
      </w:r>
    </w:p>
    <w:p w14:paraId="528D3750" w14:textId="77777777" w:rsidR="00B730C2" w:rsidRDefault="00B730C2"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Чем раньше дети узнают о роли денег в частной, семейной и общественной жизни, тем раньше могут быть сформированы полезные финансовые привычки.</w:t>
      </w:r>
    </w:p>
    <w:p w14:paraId="0E8FCFCF" w14:textId="77777777" w:rsidR="00B730C2" w:rsidRDefault="00B730C2"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Выбор темы кружка объясняется необходимостью повышения качества образовательного процесса в дошкольном учреждении. Формирование финансовой грамотности у дошкольников способствует развитию мышления, фантазии, кругозора ребенка, развитию речи. Дети приобретают навыки разумного ведения домашнего хозяйства, экономии средств.</w:t>
      </w:r>
    </w:p>
    <w:p w14:paraId="3E23E036" w14:textId="77777777" w:rsidR="00B730C2" w:rsidRDefault="00B730C2"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В современной концепции образования подчеркивается особое значение дошкольного возраста в формировании и развитии уникальной личности ребенка, т.к. на этом этапе закладываются основы культуры, обеспечивается</w:t>
      </w:r>
      <w:r w:rsidR="00B52AC1">
        <w:rPr>
          <w:rFonts w:ascii="Times New Roman" w:eastAsia="Times New Roman" w:hAnsi="Times New Roman" w:cs="Times New Roman"/>
          <w:bCs/>
          <w:color w:val="000000"/>
          <w:sz w:val="28"/>
          <w:szCs w:val="28"/>
          <w:lang w:eastAsia="ru-RU"/>
        </w:rPr>
        <w:t xml:space="preserve"> освоение первоначальных социокультурных норм. Этот возраст является фундаментом для приобретения в будущем специальных знаний и навыков.</w:t>
      </w:r>
    </w:p>
    <w:p w14:paraId="015D514F" w14:textId="77777777" w:rsidR="00B52AC1" w:rsidRDefault="00B52AC1"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Образовательная программа «Школа Гнома Эконома» разработана в целях финансового просвещения детей подготовительной к школе группы детского сада. Требования современного общества сделали проблему экономического образования актуальной относительно данной возрастной группы.</w:t>
      </w:r>
    </w:p>
    <w:p w14:paraId="7405076E" w14:textId="77777777" w:rsidR="00B52AC1" w:rsidRDefault="00B52AC1"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Новизна программы</w:t>
      </w:r>
    </w:p>
    <w:p w14:paraId="7FFB0EF4" w14:textId="77777777" w:rsidR="00B52AC1" w:rsidRDefault="00B52AC1"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Данная Программа разработана в рамках Всероссийского проекта «Содействие повышению уровня финансовой грамотности населения и развитию финансового образования в Российской Федерации».</w:t>
      </w:r>
    </w:p>
    <w:p w14:paraId="5D79A618" w14:textId="77777777" w:rsidR="00B52AC1" w:rsidRDefault="00B52AC1"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Программа составлена в соответствии с принципами, определенными </w:t>
      </w:r>
      <w:r w:rsidR="00A937B5">
        <w:rPr>
          <w:rFonts w:ascii="Times New Roman" w:eastAsia="Times New Roman" w:hAnsi="Times New Roman" w:cs="Times New Roman"/>
          <w:bCs/>
          <w:color w:val="000000"/>
          <w:sz w:val="28"/>
          <w:szCs w:val="28"/>
          <w:lang w:eastAsia="ru-RU"/>
        </w:rPr>
        <w:t>ФГОС ДО:</w:t>
      </w:r>
    </w:p>
    <w:p w14:paraId="1EE5BF83" w14:textId="77777777" w:rsidR="00A937B5" w:rsidRDefault="00A937B5"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-полноценное проживание ребенком всех этапов детства, обогащение детского развития;</w:t>
      </w:r>
    </w:p>
    <w:p w14:paraId="6EF0C16E" w14:textId="77777777" w:rsidR="00A937B5" w:rsidRDefault="00A937B5"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 построение образовательной деятельности на основе индивидуальных особенностей каждого ребенка;</w:t>
      </w:r>
    </w:p>
    <w:p w14:paraId="253985AF" w14:textId="77777777" w:rsidR="00A937B5" w:rsidRDefault="00A937B5"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 содействие и сотрудничество детей и взрослых, признание ребенка полноценным участником (субъектом) образовательных отношений;</w:t>
      </w:r>
    </w:p>
    <w:p w14:paraId="2ACA53A2" w14:textId="77777777" w:rsidR="00A937B5" w:rsidRDefault="00A937B5"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 поддержка инициативы детей в различных видах деятельности;</w:t>
      </w:r>
    </w:p>
    <w:p w14:paraId="2EF72526" w14:textId="77777777" w:rsidR="00A937B5" w:rsidRDefault="00A937B5"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 сотрудничество дошкольной образовательной организации с семьей;</w:t>
      </w:r>
    </w:p>
    <w:p w14:paraId="5A58FE97" w14:textId="77777777" w:rsidR="00A937B5" w:rsidRDefault="00A937B5" w:rsidP="00F078F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 приобщение детей к социокультурным нормам;</w:t>
      </w:r>
    </w:p>
    <w:p w14:paraId="232BD441" w14:textId="77777777" w:rsidR="00A937B5" w:rsidRDefault="00A937B5" w:rsidP="00F078F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 формирование познавательных интересов и познавательных действий ребенка в различных видах деятельности;</w:t>
      </w:r>
    </w:p>
    <w:p w14:paraId="637A7C94" w14:textId="77777777" w:rsidR="00F078FD" w:rsidRDefault="00F078FD" w:rsidP="00F078FD">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6D0A3818" w14:textId="77777777" w:rsidR="00F078FD" w:rsidRDefault="00F078FD" w:rsidP="00F078F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1.2 Целевые ориентиры и основные задачи.</w:t>
      </w:r>
    </w:p>
    <w:p w14:paraId="3C16D400" w14:textId="77777777" w:rsidR="00F078FD" w:rsidRDefault="004F57C0" w:rsidP="00F078FD">
      <w:pPr>
        <w:shd w:val="clear" w:color="auto" w:fill="FFFFFF"/>
        <w:spacing w:after="150" w:line="240" w:lineRule="auto"/>
        <w:jc w:val="right"/>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Вся экономика – это наука о том, как люди принимают решения.</w:t>
      </w:r>
    </w:p>
    <w:p w14:paraId="52CFD166" w14:textId="77777777" w:rsidR="004F57C0" w:rsidRDefault="004F57C0" w:rsidP="00F078FD">
      <w:pPr>
        <w:shd w:val="clear" w:color="auto" w:fill="FFFFFF"/>
        <w:spacing w:after="150" w:line="240" w:lineRule="auto"/>
        <w:jc w:val="right"/>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Джеймс </w:t>
      </w:r>
      <w:proofErr w:type="spellStart"/>
      <w:r>
        <w:rPr>
          <w:rFonts w:ascii="Times New Roman" w:eastAsia="Times New Roman" w:hAnsi="Times New Roman" w:cs="Times New Roman"/>
          <w:b/>
          <w:bCs/>
          <w:i/>
          <w:iCs/>
          <w:color w:val="000000"/>
          <w:sz w:val="28"/>
          <w:szCs w:val="28"/>
          <w:lang w:eastAsia="ru-RU"/>
        </w:rPr>
        <w:t>Дьюзенберри</w:t>
      </w:r>
      <w:proofErr w:type="spellEnd"/>
      <w:r>
        <w:rPr>
          <w:rFonts w:ascii="Times New Roman" w:eastAsia="Times New Roman" w:hAnsi="Times New Roman" w:cs="Times New Roman"/>
          <w:b/>
          <w:bCs/>
          <w:i/>
          <w:iCs/>
          <w:color w:val="000000"/>
          <w:sz w:val="28"/>
          <w:szCs w:val="28"/>
          <w:lang w:eastAsia="ru-RU"/>
        </w:rPr>
        <w:t>.</w:t>
      </w:r>
    </w:p>
    <w:p w14:paraId="09A12840" w14:textId="77777777" w:rsidR="004F57C0" w:rsidRDefault="004F57C0" w:rsidP="00F078FD">
      <w:pPr>
        <w:shd w:val="clear" w:color="auto" w:fill="FFFFFF"/>
        <w:spacing w:after="150" w:line="240" w:lineRule="auto"/>
        <w:jc w:val="right"/>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Американский экономист</w:t>
      </w:r>
    </w:p>
    <w:p w14:paraId="0691CBD6" w14:textId="77777777" w:rsidR="00F078FD" w:rsidRDefault="00F078FD" w:rsidP="00F078F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Содержание программы </w:t>
      </w:r>
      <w:r w:rsidR="00BD0254">
        <w:rPr>
          <w:rFonts w:ascii="Times New Roman" w:eastAsia="Times New Roman" w:hAnsi="Times New Roman" w:cs="Times New Roman"/>
          <w:color w:val="000000"/>
          <w:sz w:val="28"/>
          <w:szCs w:val="28"/>
          <w:lang w:eastAsia="ru-RU"/>
        </w:rPr>
        <w:t>«Школа Гнома Эконома» направлена на формирован</w:t>
      </w:r>
      <w:r w:rsidR="00B33819">
        <w:rPr>
          <w:rFonts w:ascii="Times New Roman" w:eastAsia="Times New Roman" w:hAnsi="Times New Roman" w:cs="Times New Roman"/>
          <w:color w:val="000000"/>
          <w:sz w:val="28"/>
          <w:szCs w:val="28"/>
          <w:lang w:eastAsia="ru-RU"/>
        </w:rPr>
        <w:t>ие основ экономической культуры у детей 6-7 лет.</w:t>
      </w:r>
    </w:p>
    <w:p w14:paraId="22458724" w14:textId="77777777" w:rsidR="00F078FD" w:rsidRDefault="00F078FD" w:rsidP="00F078FD">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Цели программы:</w:t>
      </w:r>
    </w:p>
    <w:p w14:paraId="605E44F8" w14:textId="77777777" w:rsidR="0059592D" w:rsidRDefault="004F57C0" w:rsidP="004F57C0">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 формирование первичных экономических представлений и компетенций;</w:t>
      </w:r>
    </w:p>
    <w:p w14:paraId="1B88D695" w14:textId="77777777" w:rsidR="004F57C0" w:rsidRDefault="004F57C0" w:rsidP="004F57C0">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-развитие экономического мышления дошкольников;</w:t>
      </w:r>
    </w:p>
    <w:p w14:paraId="6B9CC899" w14:textId="77777777" w:rsidR="004F57C0" w:rsidRDefault="004F57C0" w:rsidP="004F57C0">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 воспитание социально-личностных качеств и ценностных ориентиров,</w:t>
      </w:r>
    </w:p>
    <w:p w14:paraId="78C897CE" w14:textId="77777777" w:rsidR="004F57C0" w:rsidRDefault="004F57C0" w:rsidP="004F57C0">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Необходимых для рационального поведения в сфере экономики</w:t>
      </w:r>
    </w:p>
    <w:p w14:paraId="4274AE5A" w14:textId="77777777" w:rsidR="004F57C0" w:rsidRPr="0059592D" w:rsidRDefault="004F57C0" w:rsidP="004F57C0">
      <w:pPr>
        <w:shd w:val="clear" w:color="auto" w:fill="FFFFFF"/>
        <w:spacing w:after="0" w:line="240" w:lineRule="auto"/>
        <w:rPr>
          <w:rFonts w:ascii="Times New Roman" w:eastAsia="Times New Roman" w:hAnsi="Times New Roman" w:cs="Times New Roman"/>
          <w:bCs/>
          <w:color w:val="000000"/>
          <w:sz w:val="28"/>
          <w:szCs w:val="28"/>
          <w:lang w:eastAsia="ru-RU"/>
        </w:rPr>
      </w:pPr>
    </w:p>
    <w:p w14:paraId="1151778F" w14:textId="77777777" w:rsidR="00F078FD" w:rsidRDefault="00F078FD" w:rsidP="00F078F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Основные образовательные задачи:</w:t>
      </w:r>
    </w:p>
    <w:p w14:paraId="7D6459A6" w14:textId="77777777" w:rsidR="00F078FD" w:rsidRDefault="00F078FD" w:rsidP="0059592D">
      <w:pPr>
        <w:shd w:val="clear" w:color="auto" w:fill="FFFFFF"/>
        <w:spacing w:after="0" w:line="240" w:lineRule="auto"/>
        <w:ind w:left="1070"/>
        <w:jc w:val="both"/>
        <w:rPr>
          <w:rFonts w:ascii="Times New Roman" w:eastAsia="Times New Roman" w:hAnsi="Times New Roman" w:cs="Times New Roman"/>
          <w:color w:val="000000"/>
          <w:sz w:val="28"/>
          <w:szCs w:val="28"/>
          <w:lang w:eastAsia="ru-RU"/>
        </w:rPr>
      </w:pPr>
    </w:p>
    <w:p w14:paraId="0DD0380F" w14:textId="77777777" w:rsidR="0059592D" w:rsidRDefault="00F078FD" w:rsidP="0059592D">
      <w:pPr>
        <w:numPr>
          <w:ilvl w:val="1"/>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Поддержка активности, инициативы, самостоятельности с учетом возрастных особенностей каждого ребенка как уникальной личности.</w:t>
      </w:r>
    </w:p>
    <w:p w14:paraId="08034994" w14:textId="77777777" w:rsidR="0059592D" w:rsidRDefault="004F57C0" w:rsidP="0059592D">
      <w:pPr>
        <w:numPr>
          <w:ilvl w:val="1"/>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6035F1">
        <w:rPr>
          <w:rFonts w:ascii="Times New Roman" w:eastAsia="Times New Roman" w:hAnsi="Times New Roman" w:cs="Times New Roman"/>
          <w:color w:val="000000"/>
          <w:sz w:val="28"/>
          <w:szCs w:val="28"/>
          <w:lang w:eastAsia="ru-RU"/>
        </w:rPr>
        <w:t xml:space="preserve">формировать первичные экономические понятия. </w:t>
      </w:r>
    </w:p>
    <w:p w14:paraId="012A7A1A" w14:textId="77777777" w:rsidR="0059592D" w:rsidRDefault="006035F1" w:rsidP="0059592D">
      <w:pPr>
        <w:numPr>
          <w:ilvl w:val="1"/>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Научить детей правильному отношению к деньгам, способам их «зарабатывания» и разумному их использованию.</w:t>
      </w:r>
    </w:p>
    <w:p w14:paraId="559AE7EC" w14:textId="77777777" w:rsidR="006035F1" w:rsidRDefault="006035F1" w:rsidP="0059592D">
      <w:pPr>
        <w:numPr>
          <w:ilvl w:val="1"/>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Объяснить взаимосвязь между экономическими и этическими категориями: труд, товар, деньги, цена, как бережливость, честность, экономность, щедрость и т.д.</w:t>
      </w:r>
    </w:p>
    <w:p w14:paraId="32C03695" w14:textId="77777777" w:rsidR="006035F1" w:rsidRDefault="006035F1" w:rsidP="0059592D">
      <w:pPr>
        <w:numPr>
          <w:ilvl w:val="1"/>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Научить детей правильно вести себя в реальных жизненных ситуациях, носящих экономический характер (покупка в магазине, плата за проезд в транспорте и т.д.).</w:t>
      </w:r>
    </w:p>
    <w:p w14:paraId="12FABC03" w14:textId="77777777" w:rsidR="006035F1" w:rsidRDefault="00853696" w:rsidP="0059592D">
      <w:pPr>
        <w:numPr>
          <w:ilvl w:val="1"/>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Применять полученные навыки на практике.</w:t>
      </w:r>
    </w:p>
    <w:p w14:paraId="380B7650" w14:textId="77777777" w:rsidR="00853696" w:rsidRPr="0059592D" w:rsidRDefault="00853696" w:rsidP="00EF7CFD">
      <w:pPr>
        <w:shd w:val="clear" w:color="auto" w:fill="FFFFFF"/>
        <w:spacing w:after="0" w:line="240" w:lineRule="auto"/>
        <w:ind w:left="1070"/>
        <w:jc w:val="both"/>
        <w:rPr>
          <w:rFonts w:ascii="Times New Roman" w:eastAsia="Times New Roman" w:hAnsi="Times New Roman" w:cs="Times New Roman"/>
          <w:color w:val="000000"/>
          <w:sz w:val="28"/>
          <w:szCs w:val="28"/>
          <w:lang w:eastAsia="ru-RU"/>
        </w:rPr>
      </w:pPr>
    </w:p>
    <w:p w14:paraId="2AC6AFE2" w14:textId="77777777" w:rsidR="00F078FD" w:rsidRDefault="00F078FD" w:rsidP="00F078F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1.3 Образовательные задачи для детей </w:t>
      </w:r>
      <w:r w:rsidR="00853696">
        <w:rPr>
          <w:rFonts w:ascii="Times New Roman" w:eastAsia="Times New Roman" w:hAnsi="Times New Roman" w:cs="Times New Roman"/>
          <w:b/>
          <w:bCs/>
          <w:color w:val="000000"/>
          <w:sz w:val="28"/>
          <w:szCs w:val="28"/>
          <w:lang w:eastAsia="ru-RU"/>
        </w:rPr>
        <w:t>подготовительной группы</w:t>
      </w:r>
    </w:p>
    <w:p w14:paraId="23563C42" w14:textId="77777777" w:rsidR="00F078FD" w:rsidRDefault="00F078FD" w:rsidP="00F078FD">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Создавать психологически благоприятную атмосферу в группе для эмоционально позитивного состояния каждого ребенка, комфортного и безопасного взаимодействия детей в разных видах деятельности.</w:t>
      </w:r>
    </w:p>
    <w:p w14:paraId="3E526A92" w14:textId="77777777" w:rsidR="00F078FD" w:rsidRDefault="00F078FD" w:rsidP="00F078FD">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Продолжать</w:t>
      </w:r>
      <w:r w:rsidR="001574BA">
        <w:rPr>
          <w:rFonts w:ascii="Times New Roman" w:eastAsia="Times New Roman" w:hAnsi="Times New Roman" w:cs="Times New Roman"/>
          <w:color w:val="000000"/>
          <w:sz w:val="28"/>
          <w:szCs w:val="28"/>
          <w:lang w:eastAsia="ru-RU"/>
        </w:rPr>
        <w:t xml:space="preserve"> учить детей правильному отношению к деньгам, способам их «зарабатывания» и разумному их использованию. </w:t>
      </w:r>
    </w:p>
    <w:p w14:paraId="7ACF3E86" w14:textId="77777777" w:rsidR="00F078FD" w:rsidRDefault="00F078FD" w:rsidP="00F078FD">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Расширять представления</w:t>
      </w:r>
      <w:r w:rsidR="001574BA">
        <w:rPr>
          <w:rFonts w:ascii="Times New Roman" w:eastAsia="Times New Roman" w:hAnsi="Times New Roman" w:cs="Times New Roman"/>
          <w:color w:val="000000"/>
          <w:sz w:val="28"/>
          <w:szCs w:val="28"/>
          <w:lang w:eastAsia="ru-RU"/>
        </w:rPr>
        <w:t xml:space="preserve"> об обмене товарами и услугами, о понятии «рынок», «спрос», «предложение», «цена», «заработная плата».</w:t>
      </w:r>
    </w:p>
    <w:p w14:paraId="7B9E9290" w14:textId="77777777" w:rsidR="00F078FD" w:rsidRDefault="00F078FD" w:rsidP="00F078FD">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Дать представление о</w:t>
      </w:r>
      <w:r w:rsidR="001574BA">
        <w:rPr>
          <w:rFonts w:ascii="Times New Roman" w:eastAsia="Times New Roman" w:hAnsi="Times New Roman" w:cs="Times New Roman"/>
          <w:color w:val="000000"/>
          <w:sz w:val="28"/>
          <w:szCs w:val="28"/>
          <w:lang w:eastAsia="ru-RU"/>
        </w:rPr>
        <w:t xml:space="preserve"> разных видах ресурсов, понятии «экономия ресурсов»</w:t>
      </w:r>
      <w:r w:rsidR="001F7F5F">
        <w:rPr>
          <w:rFonts w:ascii="Times New Roman" w:eastAsia="Times New Roman" w:hAnsi="Times New Roman" w:cs="Times New Roman"/>
          <w:color w:val="000000"/>
          <w:sz w:val="28"/>
          <w:szCs w:val="28"/>
          <w:lang w:eastAsia="ru-RU"/>
        </w:rPr>
        <w:t>; о производителях товаров и услуг.</w:t>
      </w:r>
      <w:r>
        <w:rPr>
          <w:rFonts w:ascii="Times New Roman" w:eastAsia="Times New Roman" w:hAnsi="Times New Roman" w:cs="Times New Roman"/>
          <w:color w:val="000000"/>
          <w:sz w:val="28"/>
          <w:szCs w:val="28"/>
          <w:lang w:eastAsia="ru-RU"/>
        </w:rPr>
        <w:t xml:space="preserve"> </w:t>
      </w:r>
    </w:p>
    <w:p w14:paraId="0D699022" w14:textId="77777777" w:rsidR="00F078FD" w:rsidRDefault="00F078FD" w:rsidP="00F078FD">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Поддерживать желание детей </w:t>
      </w:r>
      <w:r w:rsidR="001F7F5F">
        <w:rPr>
          <w:rFonts w:ascii="Times New Roman" w:eastAsia="Times New Roman" w:hAnsi="Times New Roman" w:cs="Times New Roman"/>
          <w:color w:val="000000"/>
          <w:sz w:val="28"/>
          <w:szCs w:val="28"/>
          <w:lang w:eastAsia="ru-RU"/>
        </w:rPr>
        <w:t xml:space="preserve"> проявлять интерес </w:t>
      </w:r>
      <w:r w:rsidR="0019299D">
        <w:rPr>
          <w:rFonts w:ascii="Times New Roman" w:eastAsia="Times New Roman" w:hAnsi="Times New Roman" w:cs="Times New Roman"/>
          <w:color w:val="000000"/>
          <w:sz w:val="28"/>
          <w:szCs w:val="28"/>
          <w:lang w:eastAsia="ru-RU"/>
        </w:rPr>
        <w:t>к изучению мира экономики и финансов.</w:t>
      </w:r>
    </w:p>
    <w:p w14:paraId="25CB1888" w14:textId="77777777" w:rsidR="00F078FD" w:rsidRDefault="00F078FD" w:rsidP="00F078FD">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Продолжат</w:t>
      </w:r>
      <w:r w:rsidR="001F7F5F">
        <w:rPr>
          <w:rFonts w:ascii="Times New Roman" w:eastAsia="Times New Roman" w:hAnsi="Times New Roman" w:cs="Times New Roman"/>
          <w:color w:val="000000"/>
          <w:sz w:val="28"/>
          <w:szCs w:val="28"/>
          <w:lang w:eastAsia="ru-RU"/>
        </w:rPr>
        <w:t>ь формировать представления о потребностях человека на основе экономических понятий: экономика, потребности, нормы жизни, товар, продукт, услуга, потребители.</w:t>
      </w:r>
    </w:p>
    <w:p w14:paraId="7B78EB60" w14:textId="77777777" w:rsidR="00F078FD" w:rsidRDefault="00F078FD" w:rsidP="00F078FD">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Системно приобщать к </w:t>
      </w:r>
      <w:r w:rsidR="0019299D">
        <w:rPr>
          <w:rFonts w:ascii="Times New Roman" w:eastAsia="Times New Roman" w:hAnsi="Times New Roman" w:cs="Times New Roman"/>
          <w:color w:val="000000"/>
          <w:sz w:val="28"/>
          <w:szCs w:val="28"/>
          <w:lang w:eastAsia="ru-RU"/>
        </w:rPr>
        <w:t>изучению мира экономики и финансов.</w:t>
      </w:r>
    </w:p>
    <w:p w14:paraId="68EAB723" w14:textId="77777777" w:rsidR="00F078FD" w:rsidRDefault="00F078FD" w:rsidP="00F078FD">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Поддерживать доброжелательное отношение с окружающими людьми, развивать эмоциональную отзывчивость, формировать умение понимать и правильно реагировать на эмоциональное состояние других людей, поддерживать стремление к доверительному общению со сверстниками.</w:t>
      </w:r>
    </w:p>
    <w:p w14:paraId="0F809DE6" w14:textId="77777777" w:rsidR="00F078FD" w:rsidRDefault="00F078FD" w:rsidP="00F078FD">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Воспитывать культуру общения, желание выполнять общепринятые нормы и правила взаимоотношений со сверстниками и взрослыми.</w:t>
      </w:r>
    </w:p>
    <w:p w14:paraId="54362E69" w14:textId="77777777" w:rsidR="00F078FD" w:rsidRDefault="00F078FD" w:rsidP="00F078FD">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Формировать умение </w:t>
      </w:r>
      <w:r w:rsidR="0019299D">
        <w:rPr>
          <w:rFonts w:ascii="Times New Roman" w:eastAsia="Times New Roman" w:hAnsi="Times New Roman" w:cs="Times New Roman"/>
          <w:color w:val="000000"/>
          <w:sz w:val="28"/>
          <w:szCs w:val="28"/>
          <w:lang w:eastAsia="ru-RU"/>
        </w:rPr>
        <w:t>рационально организовы</w:t>
      </w:r>
      <w:r w:rsidR="008D2D18">
        <w:rPr>
          <w:rFonts w:ascii="Times New Roman" w:eastAsia="Times New Roman" w:hAnsi="Times New Roman" w:cs="Times New Roman"/>
          <w:color w:val="000000"/>
          <w:sz w:val="28"/>
          <w:szCs w:val="28"/>
          <w:lang w:eastAsia="ru-RU"/>
        </w:rPr>
        <w:t>вать свою трудовую деятельность и подготовить к принятию своих первых финансовых решений.</w:t>
      </w:r>
    </w:p>
    <w:p w14:paraId="3D9F5247" w14:textId="77777777" w:rsidR="00F078FD" w:rsidRDefault="00F078FD" w:rsidP="00F078F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1.4 Планируемые результаты освоения программы</w:t>
      </w:r>
    </w:p>
    <w:p w14:paraId="2424495B" w14:textId="77777777" w:rsidR="00F078FD" w:rsidRDefault="00F078FD" w:rsidP="00F078F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 </w:t>
      </w:r>
      <w:r w:rsidR="008D2D18">
        <w:rPr>
          <w:rFonts w:ascii="Times New Roman" w:eastAsia="Times New Roman" w:hAnsi="Times New Roman" w:cs="Times New Roman"/>
          <w:color w:val="000000"/>
          <w:sz w:val="28"/>
          <w:szCs w:val="28"/>
          <w:lang w:eastAsia="ru-RU"/>
        </w:rPr>
        <w:t>7</w:t>
      </w:r>
      <w:r w:rsidR="0059592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годам ребенок:</w:t>
      </w:r>
    </w:p>
    <w:p w14:paraId="1F1F008D" w14:textId="77777777" w:rsidR="00F078FD" w:rsidRDefault="00F078FD" w:rsidP="00F078F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Имеет представления о</w:t>
      </w:r>
      <w:r w:rsidR="00C97877">
        <w:rPr>
          <w:rFonts w:ascii="Times New Roman" w:eastAsia="Times New Roman" w:hAnsi="Times New Roman" w:cs="Times New Roman"/>
          <w:color w:val="000000"/>
          <w:sz w:val="28"/>
          <w:szCs w:val="28"/>
          <w:lang w:eastAsia="ru-RU"/>
        </w:rPr>
        <w:t xml:space="preserve"> экономике; о том, что зарплата – это оплата за к</w:t>
      </w:r>
      <w:r w:rsidR="00F636FF">
        <w:rPr>
          <w:rFonts w:ascii="Times New Roman" w:eastAsia="Times New Roman" w:hAnsi="Times New Roman" w:cs="Times New Roman"/>
          <w:color w:val="000000"/>
          <w:sz w:val="28"/>
          <w:szCs w:val="28"/>
          <w:lang w:eastAsia="ru-RU"/>
        </w:rPr>
        <w:t>оличество и качество труда, пен</w:t>
      </w:r>
      <w:r w:rsidR="00C97877">
        <w:rPr>
          <w:rFonts w:ascii="Times New Roman" w:eastAsia="Times New Roman" w:hAnsi="Times New Roman" w:cs="Times New Roman"/>
          <w:color w:val="000000"/>
          <w:sz w:val="28"/>
          <w:szCs w:val="28"/>
          <w:lang w:eastAsia="ru-RU"/>
        </w:rPr>
        <w:t>сии за прошлый труд, а пособия на детей – это аванс детям в расчете на их будущий труд. Имеет представления об элементарных правилах финансовой безопасности.</w:t>
      </w:r>
      <w:r>
        <w:rPr>
          <w:rFonts w:ascii="Times New Roman" w:eastAsia="Times New Roman" w:hAnsi="Times New Roman" w:cs="Times New Roman"/>
          <w:color w:val="000000"/>
          <w:sz w:val="28"/>
          <w:szCs w:val="28"/>
          <w:lang w:eastAsia="ru-RU"/>
        </w:rPr>
        <w:t xml:space="preserve"> </w:t>
      </w:r>
    </w:p>
    <w:p w14:paraId="0364E88F" w14:textId="77777777" w:rsidR="00F078FD" w:rsidRDefault="00F078FD" w:rsidP="00F078F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Следует </w:t>
      </w:r>
      <w:r w:rsidR="00C97877">
        <w:rPr>
          <w:rFonts w:ascii="Times New Roman" w:eastAsia="Times New Roman" w:hAnsi="Times New Roman" w:cs="Times New Roman"/>
          <w:color w:val="000000"/>
          <w:sz w:val="28"/>
          <w:szCs w:val="28"/>
          <w:lang w:eastAsia="ru-RU"/>
        </w:rPr>
        <w:t>основным правилам экономи</w:t>
      </w:r>
      <w:r w:rsidR="0051299A">
        <w:rPr>
          <w:rFonts w:ascii="Times New Roman" w:eastAsia="Times New Roman" w:hAnsi="Times New Roman" w:cs="Times New Roman"/>
          <w:color w:val="000000"/>
          <w:sz w:val="28"/>
          <w:szCs w:val="28"/>
          <w:lang w:eastAsia="ru-RU"/>
        </w:rPr>
        <w:t>ки; социальным нормам и общепринятым правилам общества.</w:t>
      </w:r>
    </w:p>
    <w:p w14:paraId="513A666D" w14:textId="77777777" w:rsidR="00F078FD" w:rsidRDefault="009A38C1" w:rsidP="00F078F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Знает, что нужно</w:t>
      </w:r>
      <w:r w:rsidR="0051299A">
        <w:rPr>
          <w:rFonts w:ascii="Times New Roman" w:eastAsia="Times New Roman" w:hAnsi="Times New Roman" w:cs="Times New Roman"/>
          <w:color w:val="000000"/>
          <w:sz w:val="28"/>
          <w:szCs w:val="28"/>
          <w:lang w:eastAsia="ru-RU"/>
        </w:rPr>
        <w:t xml:space="preserve"> бережно относиться к деньгам; осознает правила честного зарабатывания денег, взаимосвязи понятий «труд-деньги», понимает факт купли-продажи, деньги не возникают сами собой, а зарабатываются.</w:t>
      </w:r>
    </w:p>
    <w:p w14:paraId="48785171" w14:textId="77777777" w:rsidR="00F078FD" w:rsidRDefault="00F078FD" w:rsidP="00F078F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Проявляет стремление к обращению со сверстника</w:t>
      </w:r>
      <w:r w:rsidR="0051299A">
        <w:rPr>
          <w:rFonts w:ascii="Times New Roman" w:eastAsia="Times New Roman" w:hAnsi="Times New Roman" w:cs="Times New Roman"/>
          <w:color w:val="000000"/>
          <w:sz w:val="28"/>
          <w:szCs w:val="28"/>
          <w:lang w:eastAsia="ru-RU"/>
        </w:rPr>
        <w:t>ми, выстраивает взаимодействие: проявляет такие качества: умение честно соревноваться, радоваться успехам товарищей, проигрывать и не бояться проигрыша.</w:t>
      </w:r>
    </w:p>
    <w:p w14:paraId="4AD940D4" w14:textId="77777777" w:rsidR="0059592D" w:rsidRDefault="0051299A" w:rsidP="00F078F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Осознавать и соизмерять свои потребности и возможности.</w:t>
      </w:r>
    </w:p>
    <w:p w14:paraId="0B98EA9F" w14:textId="77777777" w:rsidR="0059592D" w:rsidRDefault="00F636FF" w:rsidP="00F078FD">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Пони</w:t>
      </w:r>
      <w:r w:rsidR="0051299A">
        <w:rPr>
          <w:rFonts w:ascii="Times New Roman" w:eastAsia="Times New Roman" w:hAnsi="Times New Roman" w:cs="Times New Roman"/>
          <w:color w:val="000000"/>
          <w:sz w:val="28"/>
          <w:szCs w:val="28"/>
          <w:lang w:eastAsia="ru-RU"/>
        </w:rPr>
        <w:t>мать</w:t>
      </w:r>
      <w:proofErr w:type="gramEnd"/>
      <w:r w:rsidR="0051299A">
        <w:rPr>
          <w:rFonts w:ascii="Times New Roman" w:eastAsia="Times New Roman" w:hAnsi="Times New Roman" w:cs="Times New Roman"/>
          <w:color w:val="000000"/>
          <w:sz w:val="28"/>
          <w:szCs w:val="28"/>
          <w:lang w:eastAsia="ru-RU"/>
        </w:rPr>
        <w:t xml:space="preserve"> что расходы семьи не должны быть расточительными. Применять в игровой деятельности основные экономические понятия и категории </w:t>
      </w:r>
      <w:r w:rsidR="009A38C1">
        <w:rPr>
          <w:rFonts w:ascii="Times New Roman" w:eastAsia="Times New Roman" w:hAnsi="Times New Roman" w:cs="Times New Roman"/>
          <w:color w:val="000000"/>
          <w:sz w:val="28"/>
          <w:szCs w:val="28"/>
          <w:lang w:eastAsia="ru-RU"/>
        </w:rPr>
        <w:t>(деньги, цена, товар, семейный бюджет.</w:t>
      </w:r>
    </w:p>
    <w:p w14:paraId="046D94EE" w14:textId="77777777" w:rsidR="00F078FD" w:rsidRDefault="00F078FD" w:rsidP="00F078F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1.5 Модель развития взаимоотношений педагога, детей и родителей.</w:t>
      </w:r>
    </w:p>
    <w:p w14:paraId="7AF726A7" w14:textId="77777777" w:rsidR="0059592D" w:rsidRDefault="005D529B" w:rsidP="00F078F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Программа «Школа Гнома Эконома»</w:t>
      </w:r>
      <w:r w:rsidR="00F078FD">
        <w:rPr>
          <w:rFonts w:ascii="Times New Roman" w:eastAsia="Times New Roman" w:hAnsi="Times New Roman" w:cs="Times New Roman"/>
          <w:color w:val="000000"/>
          <w:sz w:val="28"/>
          <w:szCs w:val="28"/>
          <w:lang w:eastAsia="ru-RU"/>
        </w:rPr>
        <w:t xml:space="preserve"> — это программа </w:t>
      </w:r>
      <w:r>
        <w:rPr>
          <w:rFonts w:ascii="Times New Roman" w:eastAsia="Times New Roman" w:hAnsi="Times New Roman" w:cs="Times New Roman"/>
          <w:color w:val="000000"/>
          <w:sz w:val="28"/>
          <w:szCs w:val="28"/>
          <w:lang w:eastAsia="ru-RU"/>
        </w:rPr>
        <w:t>психологической защите ребенка от негативных влияний общества путем создания психологически комфортной для дошкольника обстановки.</w:t>
      </w:r>
    </w:p>
    <w:p w14:paraId="7692DDB5" w14:textId="77777777" w:rsidR="00F078FD" w:rsidRDefault="00F078FD" w:rsidP="00F078F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Определяет целевые ориентиры и ключевые задачи развития, базисное содержание, формы организации взаимодействия педагога с детьми и друг с другом; прогнозируемые результаты в виде целевых ориентиров дошко</w:t>
      </w:r>
      <w:r w:rsidR="005D529B">
        <w:rPr>
          <w:rFonts w:ascii="Times New Roman" w:eastAsia="Times New Roman" w:hAnsi="Times New Roman" w:cs="Times New Roman"/>
          <w:color w:val="000000"/>
          <w:sz w:val="28"/>
          <w:szCs w:val="28"/>
          <w:lang w:eastAsia="ru-RU"/>
        </w:rPr>
        <w:t>льного образования, связанные с финансовой грамотностью личности растущего человека</w:t>
      </w:r>
      <w:r w:rsidR="00043E2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Программа предполагает личностно-ориентируемый и гуманистический характер взаимоотношений детей и взрослых-педагогов, родителей. Максимально комфортно взаимодействие, поддерживающего у каждого ребенка чувства базового доверия к миру.</w:t>
      </w:r>
    </w:p>
    <w:p w14:paraId="7B50717F" w14:textId="77777777" w:rsidR="00F078FD" w:rsidRDefault="00F078FD" w:rsidP="00F078F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Основная цель</w:t>
      </w:r>
      <w:r>
        <w:rPr>
          <w:rFonts w:ascii="Times New Roman" w:eastAsia="Times New Roman" w:hAnsi="Times New Roman" w:cs="Times New Roman"/>
          <w:color w:val="000000"/>
          <w:sz w:val="28"/>
          <w:szCs w:val="28"/>
          <w:lang w:eastAsia="ru-RU"/>
        </w:rPr>
        <w:t> взаимодействия педагогического коллектива ДОО с семьями воспитанников - создание единого образовательного пространства, в котором все участники образовательного процесса плодотворно взаимодействуют друг с другом и находят возможности для своего личностного роста- самоактуализация, самообразования, саморазвития, самовоспитания.</w:t>
      </w:r>
    </w:p>
    <w:p w14:paraId="581F0202" w14:textId="77777777" w:rsidR="00F078FD" w:rsidRDefault="00F078FD" w:rsidP="00F078FD">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достижения данной цели следует сформировать круг взаимосвязанных задач:</w:t>
      </w:r>
    </w:p>
    <w:p w14:paraId="389CDDB8" w14:textId="77777777" w:rsidR="00F078FD" w:rsidRDefault="00F078FD" w:rsidP="00F078FD">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Установление доверительных, партнерских отношений с семьями воспитанников.</w:t>
      </w:r>
    </w:p>
    <w:p w14:paraId="74F2B142" w14:textId="77777777" w:rsidR="00F078FD" w:rsidRDefault="00F078FD" w:rsidP="00F078FD">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Создание условий для разнообразного по содержанию и формам родителей в жизни детского сада.</w:t>
      </w:r>
    </w:p>
    <w:p w14:paraId="1D8733E1" w14:textId="77777777" w:rsidR="00F078FD" w:rsidRDefault="00F078FD" w:rsidP="00F078FD">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Оказание психолого-педагогической поддержки родителям, содействие их самообразованию в вопросах </w:t>
      </w:r>
      <w:r w:rsidR="0059592D">
        <w:rPr>
          <w:rFonts w:ascii="Times New Roman" w:eastAsia="Times New Roman" w:hAnsi="Times New Roman" w:cs="Times New Roman"/>
          <w:color w:val="000000"/>
          <w:sz w:val="28"/>
          <w:szCs w:val="28"/>
          <w:lang w:eastAsia="ru-RU"/>
        </w:rPr>
        <w:t>……</w:t>
      </w:r>
    </w:p>
    <w:p w14:paraId="66DDFECD" w14:textId="77777777" w:rsidR="00F078FD" w:rsidRDefault="00F078FD" w:rsidP="00F078FD">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Поддержание инициатив заинтересованных сторон, касающихся содержания образовательных программ, как детей, так и взрослых.</w:t>
      </w:r>
    </w:p>
    <w:p w14:paraId="6D84E3EC" w14:textId="77777777" w:rsidR="00F078FD" w:rsidRDefault="00F078FD" w:rsidP="00F078FD">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Непрерывное саморазвитие педагогов, повышение их компетенции в вопросах взаимодействия с семей воспитанников.</w:t>
      </w:r>
    </w:p>
    <w:p w14:paraId="1E28D2B1" w14:textId="77777777" w:rsidR="00F078FD" w:rsidRDefault="00F078FD" w:rsidP="00F078F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этом важно обращать внимание на следующие вопросы:</w:t>
      </w:r>
    </w:p>
    <w:p w14:paraId="1F2790D1" w14:textId="77777777" w:rsidR="00F078FD" w:rsidRDefault="00F078FD" w:rsidP="00F078F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Поддержка интересов ребенка со стороны взрослых; поощрение вопросов, инициативы и самостоятельности.</w:t>
      </w:r>
    </w:p>
    <w:p w14:paraId="4BEB6476" w14:textId="77777777" w:rsidR="00F078FD" w:rsidRDefault="00F078FD" w:rsidP="00F078F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Ознакомление родителей с задачами развития детей и формами работы.</w:t>
      </w:r>
    </w:p>
    <w:p w14:paraId="2079E819" w14:textId="77777777" w:rsidR="00F078FD" w:rsidRDefault="00F078FD" w:rsidP="00F078FD">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Согласование с родителями маршрутов индивидуального развития ребенка; учет конструктивных пожеланий родителей «во благо» ребенка.</w:t>
      </w:r>
    </w:p>
    <w:p w14:paraId="7FC9C9C4" w14:textId="77777777" w:rsidR="00F078FD" w:rsidRDefault="00F078FD" w:rsidP="00F078F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sidR="0059592D">
        <w:rPr>
          <w:rFonts w:ascii="Times New Roman" w:eastAsia="Times New Roman" w:hAnsi="Times New Roman" w:cs="Times New Roman"/>
          <w:b/>
          <w:bCs/>
          <w:color w:val="000000"/>
          <w:sz w:val="28"/>
          <w:szCs w:val="28"/>
          <w:lang w:val="en-US" w:eastAsia="ru-RU"/>
        </w:rPr>
        <w:t>II</w:t>
      </w:r>
      <w:r w:rsidR="00EF7CFD">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Содержательный раздел.</w:t>
      </w:r>
    </w:p>
    <w:p w14:paraId="7B4E575D" w14:textId="77777777" w:rsidR="00F078FD" w:rsidRDefault="00F078FD" w:rsidP="00F078F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2.1 Перспективно-тематическое планирование.</w:t>
      </w:r>
    </w:p>
    <w:p w14:paraId="077A9209" w14:textId="77777777" w:rsidR="00F078FD" w:rsidRDefault="00F078FD" w:rsidP="00F078F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br/>
      </w:r>
    </w:p>
    <w:tbl>
      <w:tblPr>
        <w:tblW w:w="8505" w:type="dxa"/>
        <w:tblCellMar>
          <w:top w:w="105" w:type="dxa"/>
          <w:left w:w="105" w:type="dxa"/>
          <w:bottom w:w="105" w:type="dxa"/>
          <w:right w:w="105" w:type="dxa"/>
        </w:tblCellMar>
        <w:tblLook w:val="04A0" w:firstRow="1" w:lastRow="0" w:firstColumn="1" w:lastColumn="0" w:noHBand="0" w:noVBand="1"/>
      </w:tblPr>
      <w:tblGrid>
        <w:gridCol w:w="415"/>
        <w:gridCol w:w="2295"/>
        <w:gridCol w:w="3090"/>
        <w:gridCol w:w="2705"/>
      </w:tblGrid>
      <w:tr w:rsidR="00F078FD" w14:paraId="1903D5CE" w14:textId="77777777" w:rsidTr="00F44A55">
        <w:tc>
          <w:tcPr>
            <w:tcW w:w="4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4411181" w14:textId="77777777" w:rsidR="00F078FD" w:rsidRDefault="00F078F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F49381C" w14:textId="77777777" w:rsidR="00F078FD" w:rsidRPr="00F44A55" w:rsidRDefault="00F078FD">
            <w:pPr>
              <w:spacing w:after="0" w:line="240" w:lineRule="auto"/>
              <w:jc w:val="center"/>
              <w:rPr>
                <w:rFonts w:ascii="Times New Roman" w:eastAsia="Times New Roman" w:hAnsi="Times New Roman" w:cs="Times New Roman"/>
                <w:color w:val="000000"/>
                <w:sz w:val="24"/>
                <w:szCs w:val="24"/>
                <w:lang w:eastAsia="ru-RU"/>
              </w:rPr>
            </w:pPr>
            <w:r w:rsidRPr="00F44A55">
              <w:rPr>
                <w:rFonts w:ascii="Times New Roman" w:eastAsia="Times New Roman" w:hAnsi="Times New Roman" w:cs="Times New Roman"/>
                <w:b/>
                <w:bCs/>
                <w:color w:val="000000"/>
                <w:sz w:val="24"/>
                <w:szCs w:val="24"/>
                <w:lang w:eastAsia="ru-RU"/>
              </w:rPr>
              <w:t>Тема</w:t>
            </w:r>
          </w:p>
        </w:tc>
        <w:tc>
          <w:tcPr>
            <w:tcW w:w="35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6FA777E" w14:textId="77777777" w:rsidR="00F078FD" w:rsidRPr="00F44A55" w:rsidRDefault="00F078FD">
            <w:pPr>
              <w:spacing w:after="0" w:line="240" w:lineRule="auto"/>
              <w:jc w:val="center"/>
              <w:rPr>
                <w:rFonts w:ascii="Times New Roman" w:eastAsia="Times New Roman" w:hAnsi="Times New Roman" w:cs="Times New Roman"/>
                <w:color w:val="000000"/>
                <w:sz w:val="24"/>
                <w:szCs w:val="24"/>
                <w:lang w:eastAsia="ru-RU"/>
              </w:rPr>
            </w:pPr>
            <w:r w:rsidRPr="00F44A55">
              <w:rPr>
                <w:rFonts w:ascii="Times New Roman" w:eastAsia="Times New Roman" w:hAnsi="Times New Roman" w:cs="Times New Roman"/>
                <w:b/>
                <w:bCs/>
                <w:color w:val="000000"/>
                <w:sz w:val="24"/>
                <w:szCs w:val="24"/>
                <w:lang w:eastAsia="ru-RU"/>
              </w:rPr>
              <w:t>Цел</w:t>
            </w:r>
            <w:r w:rsidR="0059592D" w:rsidRPr="00F44A55">
              <w:rPr>
                <w:rFonts w:ascii="Times New Roman" w:eastAsia="Times New Roman" w:hAnsi="Times New Roman" w:cs="Times New Roman"/>
                <w:b/>
                <w:bCs/>
                <w:color w:val="000000"/>
                <w:sz w:val="24"/>
                <w:szCs w:val="24"/>
                <w:lang w:eastAsia="ru-RU"/>
              </w:rPr>
              <w:t>ь, задачи</w:t>
            </w:r>
          </w:p>
        </w:tc>
        <w:tc>
          <w:tcPr>
            <w:tcW w:w="29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1C6F724" w14:textId="77777777" w:rsidR="00F078FD" w:rsidRPr="00F44A55" w:rsidRDefault="00F078FD">
            <w:pPr>
              <w:spacing w:after="0" w:line="240" w:lineRule="auto"/>
              <w:jc w:val="center"/>
              <w:rPr>
                <w:rFonts w:ascii="Times New Roman" w:eastAsia="Times New Roman" w:hAnsi="Times New Roman" w:cs="Times New Roman"/>
                <w:color w:val="000000"/>
                <w:sz w:val="24"/>
                <w:szCs w:val="24"/>
                <w:lang w:eastAsia="ru-RU"/>
              </w:rPr>
            </w:pPr>
            <w:r w:rsidRPr="00F44A55">
              <w:rPr>
                <w:rFonts w:ascii="Times New Roman" w:eastAsia="Times New Roman" w:hAnsi="Times New Roman" w:cs="Times New Roman"/>
                <w:b/>
                <w:bCs/>
                <w:color w:val="000000"/>
                <w:sz w:val="24"/>
                <w:szCs w:val="24"/>
                <w:lang w:eastAsia="ru-RU"/>
              </w:rPr>
              <w:t>Форма работы</w:t>
            </w:r>
          </w:p>
        </w:tc>
      </w:tr>
      <w:tr w:rsidR="00F078FD" w14:paraId="5637E616" w14:textId="77777777" w:rsidTr="00F078FD">
        <w:trPr>
          <w:trHeight w:val="300"/>
        </w:trPr>
        <w:tc>
          <w:tcPr>
            <w:tcW w:w="8505" w:type="dxa"/>
            <w:gridSpan w:val="4"/>
            <w:tcBorders>
              <w:top w:val="single" w:sz="6" w:space="0" w:color="000000"/>
              <w:left w:val="single" w:sz="6" w:space="0" w:color="000000"/>
              <w:bottom w:val="single" w:sz="4" w:space="0" w:color="auto"/>
              <w:right w:val="single" w:sz="6" w:space="0" w:color="000000"/>
            </w:tcBorders>
            <w:tcMar>
              <w:top w:w="0" w:type="dxa"/>
              <w:left w:w="115" w:type="dxa"/>
              <w:bottom w:w="0" w:type="dxa"/>
              <w:right w:w="0" w:type="dxa"/>
            </w:tcMar>
            <w:hideMark/>
          </w:tcPr>
          <w:p w14:paraId="432DFC61" w14:textId="77777777" w:rsidR="00F078FD" w:rsidRPr="00F44A55" w:rsidRDefault="00F078FD">
            <w:pPr>
              <w:spacing w:after="0" w:line="240" w:lineRule="auto"/>
              <w:jc w:val="center"/>
              <w:rPr>
                <w:rFonts w:ascii="Times New Roman" w:eastAsia="Times New Roman" w:hAnsi="Times New Roman" w:cs="Times New Roman"/>
                <w:b/>
                <w:bCs/>
                <w:color w:val="000000"/>
                <w:sz w:val="24"/>
                <w:szCs w:val="24"/>
                <w:lang w:eastAsia="ru-RU"/>
              </w:rPr>
            </w:pPr>
            <w:r w:rsidRPr="00F44A55">
              <w:rPr>
                <w:rFonts w:ascii="Times New Roman" w:eastAsia="Times New Roman" w:hAnsi="Times New Roman" w:cs="Times New Roman"/>
                <w:b/>
                <w:bCs/>
                <w:color w:val="000000"/>
                <w:sz w:val="24"/>
                <w:szCs w:val="24"/>
                <w:lang w:eastAsia="ru-RU"/>
              </w:rPr>
              <w:t xml:space="preserve">Сентябрь </w:t>
            </w:r>
          </w:p>
        </w:tc>
      </w:tr>
      <w:tr w:rsidR="00F078FD" w14:paraId="3DF4E746" w14:textId="77777777" w:rsidTr="00F44A55">
        <w:trPr>
          <w:trHeight w:val="1881"/>
        </w:trPr>
        <w:tc>
          <w:tcPr>
            <w:tcW w:w="415" w:type="dxa"/>
            <w:tcBorders>
              <w:top w:val="single" w:sz="4" w:space="0" w:color="auto"/>
              <w:left w:val="single" w:sz="6" w:space="0" w:color="000000"/>
              <w:bottom w:val="single" w:sz="6" w:space="0" w:color="000000"/>
              <w:right w:val="nil"/>
            </w:tcBorders>
            <w:tcMar>
              <w:top w:w="0" w:type="dxa"/>
              <w:left w:w="115" w:type="dxa"/>
              <w:bottom w:w="0" w:type="dxa"/>
              <w:right w:w="0" w:type="dxa"/>
            </w:tcMar>
            <w:hideMark/>
          </w:tcPr>
          <w:p w14:paraId="3982B375" w14:textId="77777777" w:rsidR="00F078FD" w:rsidRDefault="00F078FD">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1590" w:type="dxa"/>
            <w:tcBorders>
              <w:top w:val="single" w:sz="4" w:space="0" w:color="auto"/>
              <w:left w:val="single" w:sz="6" w:space="0" w:color="000000"/>
              <w:bottom w:val="single" w:sz="6" w:space="0" w:color="000000"/>
              <w:right w:val="nil"/>
            </w:tcBorders>
            <w:tcMar>
              <w:top w:w="0" w:type="dxa"/>
              <w:left w:w="115" w:type="dxa"/>
              <w:bottom w:w="0" w:type="dxa"/>
              <w:right w:w="0" w:type="dxa"/>
            </w:tcMar>
            <w:hideMark/>
          </w:tcPr>
          <w:p w14:paraId="662B64B2" w14:textId="77777777" w:rsidR="00F078FD" w:rsidRPr="00F44A55" w:rsidRDefault="009A38C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потребности?»</w:t>
            </w:r>
          </w:p>
        </w:tc>
        <w:tc>
          <w:tcPr>
            <w:tcW w:w="3504" w:type="dxa"/>
            <w:tcBorders>
              <w:top w:val="single" w:sz="4" w:space="0" w:color="auto"/>
              <w:left w:val="single" w:sz="6" w:space="0" w:color="000000"/>
              <w:bottom w:val="single" w:sz="6" w:space="0" w:color="000000"/>
              <w:right w:val="nil"/>
            </w:tcBorders>
            <w:tcMar>
              <w:top w:w="0" w:type="dxa"/>
              <w:left w:w="115" w:type="dxa"/>
              <w:bottom w:w="0" w:type="dxa"/>
              <w:right w:w="0" w:type="dxa"/>
            </w:tcMar>
            <w:hideMark/>
          </w:tcPr>
          <w:p w14:paraId="29C2EEA9" w14:textId="77777777" w:rsidR="00F078FD" w:rsidRDefault="00B3381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детей с понятием «потребности» и видами потребностей по признакам «материальные» и «духовные».</w:t>
            </w:r>
          </w:p>
          <w:p w14:paraId="364A95BF" w14:textId="77777777" w:rsidR="00B33819" w:rsidRPr="00F44A55" w:rsidRDefault="00B3381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Формировать разумные потребности.</w:t>
            </w:r>
          </w:p>
        </w:tc>
        <w:tc>
          <w:tcPr>
            <w:tcW w:w="2996" w:type="dxa"/>
            <w:tcBorders>
              <w:top w:val="single" w:sz="4" w:space="0" w:color="auto"/>
              <w:left w:val="single" w:sz="6" w:space="0" w:color="000000"/>
              <w:bottom w:val="single" w:sz="6" w:space="0" w:color="000000"/>
              <w:right w:val="single" w:sz="6" w:space="0" w:color="000000"/>
            </w:tcBorders>
            <w:tcMar>
              <w:top w:w="0" w:type="dxa"/>
              <w:left w:w="115" w:type="dxa"/>
              <w:bottom w:w="0" w:type="dxa"/>
              <w:right w:w="115" w:type="dxa"/>
            </w:tcMar>
            <w:hideMark/>
          </w:tcPr>
          <w:p w14:paraId="665F9DBF" w14:textId="77777777" w:rsidR="00F078FD" w:rsidRDefault="00670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д</w:t>
            </w:r>
            <w:r w:rsidR="00870786">
              <w:rPr>
                <w:rFonts w:ascii="Times New Roman" w:eastAsia="Times New Roman" w:hAnsi="Times New Roman" w:cs="Times New Roman"/>
                <w:color w:val="000000"/>
                <w:sz w:val="24"/>
                <w:szCs w:val="24"/>
                <w:lang w:eastAsia="ru-RU"/>
              </w:rPr>
              <w:t>\и «Заветные желания», чтение «Телефон» Чуковский,</w:t>
            </w:r>
          </w:p>
          <w:p w14:paraId="7D338EA9" w14:textId="77777777" w:rsidR="00870786" w:rsidRPr="00F44A55" w:rsidRDefault="008707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Загадки, анализ сказки упражнение</w:t>
            </w:r>
          </w:p>
        </w:tc>
      </w:tr>
      <w:tr w:rsidR="00F078FD" w14:paraId="2A1738A8" w14:textId="77777777" w:rsidTr="00F44A55">
        <w:trPr>
          <w:trHeight w:val="839"/>
        </w:trPr>
        <w:tc>
          <w:tcPr>
            <w:tcW w:w="4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7594843" w14:textId="77777777" w:rsidR="00F078FD" w:rsidRDefault="00F078FD">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7361865" w14:textId="77777777" w:rsidR="00F078FD" w:rsidRPr="00F44A55" w:rsidRDefault="009A38C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необходимо человеку?</w:t>
            </w:r>
          </w:p>
          <w:p w14:paraId="31529D74" w14:textId="77777777" w:rsidR="0059592D" w:rsidRPr="00F44A55" w:rsidRDefault="0059592D">
            <w:pPr>
              <w:spacing w:after="0" w:line="240" w:lineRule="auto"/>
              <w:rPr>
                <w:rFonts w:ascii="Times New Roman" w:eastAsia="Times New Roman" w:hAnsi="Times New Roman" w:cs="Times New Roman"/>
                <w:color w:val="000000"/>
                <w:sz w:val="24"/>
                <w:szCs w:val="24"/>
                <w:lang w:eastAsia="ru-RU"/>
              </w:rPr>
            </w:pPr>
          </w:p>
          <w:p w14:paraId="496F3EE9" w14:textId="77777777" w:rsidR="0059592D" w:rsidRPr="00F44A55" w:rsidRDefault="0059592D">
            <w:pPr>
              <w:spacing w:after="0" w:line="240" w:lineRule="auto"/>
              <w:rPr>
                <w:rFonts w:ascii="Times New Roman" w:eastAsia="Times New Roman" w:hAnsi="Times New Roman" w:cs="Times New Roman"/>
                <w:color w:val="000000"/>
                <w:sz w:val="24"/>
                <w:szCs w:val="24"/>
                <w:lang w:eastAsia="ru-RU"/>
              </w:rPr>
            </w:pPr>
          </w:p>
          <w:p w14:paraId="4BCD4D55" w14:textId="77777777" w:rsidR="0059592D" w:rsidRPr="00F44A55" w:rsidRDefault="0059592D">
            <w:pPr>
              <w:spacing w:after="0" w:line="240" w:lineRule="auto"/>
              <w:rPr>
                <w:rFonts w:ascii="Times New Roman" w:eastAsia="Times New Roman" w:hAnsi="Times New Roman" w:cs="Times New Roman"/>
                <w:color w:val="000000"/>
                <w:sz w:val="24"/>
                <w:szCs w:val="24"/>
                <w:lang w:eastAsia="ru-RU"/>
              </w:rPr>
            </w:pPr>
          </w:p>
          <w:p w14:paraId="1E1C83CF" w14:textId="77777777" w:rsidR="0059592D" w:rsidRPr="00F44A55" w:rsidRDefault="0059592D">
            <w:pPr>
              <w:spacing w:after="0" w:line="240" w:lineRule="auto"/>
              <w:rPr>
                <w:rFonts w:ascii="Times New Roman" w:eastAsia="Times New Roman" w:hAnsi="Times New Roman" w:cs="Times New Roman"/>
                <w:color w:val="000000"/>
                <w:sz w:val="24"/>
                <w:szCs w:val="24"/>
                <w:lang w:eastAsia="ru-RU"/>
              </w:rPr>
            </w:pPr>
          </w:p>
          <w:p w14:paraId="46F94C14" w14:textId="77777777" w:rsidR="0059592D" w:rsidRPr="00F44A55" w:rsidRDefault="0059592D">
            <w:pPr>
              <w:spacing w:after="0" w:line="240" w:lineRule="auto"/>
              <w:rPr>
                <w:rFonts w:ascii="Times New Roman" w:eastAsia="Times New Roman" w:hAnsi="Times New Roman" w:cs="Times New Roman"/>
                <w:color w:val="000000"/>
                <w:sz w:val="24"/>
                <w:szCs w:val="24"/>
                <w:lang w:eastAsia="ru-RU"/>
              </w:rPr>
            </w:pPr>
          </w:p>
          <w:p w14:paraId="64E877BA" w14:textId="77777777" w:rsidR="0059592D" w:rsidRPr="00F44A55" w:rsidRDefault="0059592D">
            <w:pPr>
              <w:spacing w:after="0" w:line="240" w:lineRule="auto"/>
              <w:rPr>
                <w:rFonts w:ascii="Times New Roman" w:eastAsia="Times New Roman" w:hAnsi="Times New Roman" w:cs="Times New Roman"/>
                <w:color w:val="000000"/>
                <w:sz w:val="24"/>
                <w:szCs w:val="24"/>
                <w:lang w:eastAsia="ru-RU"/>
              </w:rPr>
            </w:pPr>
          </w:p>
        </w:tc>
        <w:tc>
          <w:tcPr>
            <w:tcW w:w="35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545F9F4" w14:textId="77777777" w:rsidR="00F078FD" w:rsidRDefault="00B3381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Сформировать у детей четкие представления о том, что необходимо в той или иной ситуации им самим окружающим их конкретным </w:t>
            </w:r>
          </w:p>
          <w:p w14:paraId="2892E83F" w14:textId="77777777" w:rsidR="00B33819" w:rsidRPr="00F44A55" w:rsidRDefault="00B3381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Людям.</w:t>
            </w:r>
          </w:p>
        </w:tc>
        <w:tc>
          <w:tcPr>
            <w:tcW w:w="29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6E4943A" w14:textId="77777777" w:rsidR="00F078FD" w:rsidRPr="00F44A55" w:rsidRDefault="008707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Беседа. Д/и «Кому что нужно?», </w:t>
            </w:r>
            <w:proofErr w:type="spellStart"/>
            <w:r>
              <w:rPr>
                <w:rFonts w:ascii="Times New Roman" w:eastAsia="Times New Roman" w:hAnsi="Times New Roman" w:cs="Times New Roman"/>
                <w:color w:val="000000"/>
                <w:sz w:val="24"/>
                <w:szCs w:val="24"/>
                <w:lang w:eastAsia="ru-RU"/>
              </w:rPr>
              <w:t>упражненние</w:t>
            </w:r>
            <w:proofErr w:type="spellEnd"/>
          </w:p>
        </w:tc>
      </w:tr>
      <w:tr w:rsidR="00F078FD" w14:paraId="18312A98" w14:textId="77777777" w:rsidTr="00F44A55">
        <w:trPr>
          <w:trHeight w:val="1165"/>
        </w:trPr>
        <w:tc>
          <w:tcPr>
            <w:tcW w:w="415" w:type="dxa"/>
            <w:tcBorders>
              <w:top w:val="single" w:sz="6" w:space="0" w:color="000000"/>
              <w:left w:val="single" w:sz="6" w:space="0" w:color="000000"/>
              <w:bottom w:val="single" w:sz="4" w:space="0" w:color="auto"/>
              <w:right w:val="nil"/>
            </w:tcBorders>
            <w:tcMar>
              <w:top w:w="0" w:type="dxa"/>
              <w:left w:w="115" w:type="dxa"/>
              <w:bottom w:w="0" w:type="dxa"/>
              <w:right w:w="0" w:type="dxa"/>
            </w:tcMar>
            <w:hideMark/>
          </w:tcPr>
          <w:p w14:paraId="57E558BA" w14:textId="77777777" w:rsidR="00F078FD" w:rsidRDefault="00F078F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3</w:t>
            </w:r>
            <w:r>
              <w:rPr>
                <w:rFonts w:ascii="Times New Roman" w:eastAsia="Times New Roman" w:hAnsi="Times New Roman" w:cs="Times New Roman"/>
                <w:color w:val="000000"/>
                <w:sz w:val="24"/>
                <w:szCs w:val="24"/>
                <w:lang w:eastAsia="ru-RU"/>
              </w:rPr>
              <w:t>.</w:t>
            </w:r>
          </w:p>
        </w:tc>
        <w:tc>
          <w:tcPr>
            <w:tcW w:w="1590" w:type="dxa"/>
            <w:tcBorders>
              <w:top w:val="single" w:sz="6" w:space="0" w:color="000000"/>
              <w:left w:val="single" w:sz="6" w:space="0" w:color="000000"/>
              <w:bottom w:val="single" w:sz="4" w:space="0" w:color="auto"/>
              <w:right w:val="nil"/>
            </w:tcBorders>
            <w:tcMar>
              <w:top w:w="0" w:type="dxa"/>
              <w:left w:w="115" w:type="dxa"/>
              <w:bottom w:w="0" w:type="dxa"/>
              <w:right w:w="0" w:type="dxa"/>
            </w:tcMar>
            <w:hideMark/>
          </w:tcPr>
          <w:p w14:paraId="1489AD4B" w14:textId="77777777" w:rsidR="00F078FD" w:rsidRPr="00F44A55" w:rsidRDefault="009A38C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Потребности семьи</w:t>
            </w:r>
          </w:p>
        </w:tc>
        <w:tc>
          <w:tcPr>
            <w:tcW w:w="3504" w:type="dxa"/>
            <w:tcBorders>
              <w:top w:val="single" w:sz="6" w:space="0" w:color="000000"/>
              <w:left w:val="single" w:sz="6" w:space="0" w:color="000000"/>
              <w:bottom w:val="single" w:sz="4" w:space="0" w:color="auto"/>
              <w:right w:val="nil"/>
            </w:tcBorders>
            <w:tcMar>
              <w:top w:w="0" w:type="dxa"/>
              <w:left w:w="115" w:type="dxa"/>
              <w:bottom w:w="0" w:type="dxa"/>
              <w:right w:w="0" w:type="dxa"/>
            </w:tcMar>
            <w:hideMark/>
          </w:tcPr>
          <w:p w14:paraId="00C9C1EF" w14:textId="77777777" w:rsidR="00F078FD" w:rsidRPr="00F44A55" w:rsidRDefault="00B1691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Расширить представления детей множестве потребностей людей.</w:t>
            </w:r>
          </w:p>
        </w:tc>
        <w:tc>
          <w:tcPr>
            <w:tcW w:w="2996" w:type="dxa"/>
            <w:tcBorders>
              <w:top w:val="single" w:sz="6" w:space="0" w:color="000000"/>
              <w:left w:val="single" w:sz="6" w:space="0" w:color="000000"/>
              <w:bottom w:val="single" w:sz="4" w:space="0" w:color="auto"/>
              <w:right w:val="single" w:sz="6" w:space="0" w:color="000000"/>
            </w:tcBorders>
            <w:tcMar>
              <w:top w:w="0" w:type="dxa"/>
              <w:left w:w="115" w:type="dxa"/>
              <w:bottom w:w="0" w:type="dxa"/>
              <w:right w:w="115" w:type="dxa"/>
            </w:tcMar>
            <w:hideMark/>
          </w:tcPr>
          <w:p w14:paraId="57219D54" w14:textId="77777777" w:rsidR="00F078FD" w:rsidRDefault="008707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 «Потребности семьи», беседа. Чтение «Ох </w:t>
            </w:r>
            <w:r w:rsidR="00B83A0B">
              <w:rPr>
                <w:rFonts w:ascii="Times New Roman" w:eastAsia="Times New Roman" w:hAnsi="Times New Roman" w:cs="Times New Roman"/>
                <w:color w:val="000000"/>
                <w:sz w:val="24"/>
                <w:szCs w:val="24"/>
                <w:lang w:eastAsia="ru-RU"/>
              </w:rPr>
              <w:t>и, Ах</w:t>
            </w:r>
            <w:r>
              <w:rPr>
                <w:rFonts w:ascii="Times New Roman" w:eastAsia="Times New Roman" w:hAnsi="Times New Roman" w:cs="Times New Roman"/>
                <w:color w:val="000000"/>
                <w:sz w:val="24"/>
                <w:szCs w:val="24"/>
                <w:lang w:eastAsia="ru-RU"/>
              </w:rPr>
              <w:t xml:space="preserve"> идут в поход»,</w:t>
            </w:r>
          </w:p>
          <w:p w14:paraId="3F9D7F80" w14:textId="77777777" w:rsidR="00870786" w:rsidRPr="00F44A55" w:rsidRDefault="008707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упражнение</w:t>
            </w:r>
          </w:p>
        </w:tc>
      </w:tr>
      <w:tr w:rsidR="00F078FD" w14:paraId="5B97AC46" w14:textId="77777777" w:rsidTr="00F078FD">
        <w:trPr>
          <w:trHeight w:val="195"/>
        </w:trPr>
        <w:tc>
          <w:tcPr>
            <w:tcW w:w="8505" w:type="dxa"/>
            <w:gridSpan w:val="4"/>
            <w:tcBorders>
              <w:top w:val="single" w:sz="4" w:space="0" w:color="auto"/>
              <w:left w:val="single" w:sz="6" w:space="0" w:color="000000"/>
              <w:bottom w:val="single" w:sz="6" w:space="0" w:color="000000"/>
              <w:right w:val="single" w:sz="6" w:space="0" w:color="000000"/>
            </w:tcBorders>
            <w:tcMar>
              <w:top w:w="0" w:type="dxa"/>
              <w:left w:w="115" w:type="dxa"/>
              <w:bottom w:w="0" w:type="dxa"/>
              <w:right w:w="0" w:type="dxa"/>
            </w:tcMar>
            <w:hideMark/>
          </w:tcPr>
          <w:p w14:paraId="313BBB92" w14:textId="77777777" w:rsidR="00F078FD" w:rsidRPr="00F44A55" w:rsidRDefault="00F078FD">
            <w:pPr>
              <w:spacing w:after="0" w:line="240" w:lineRule="auto"/>
              <w:jc w:val="center"/>
              <w:rPr>
                <w:rFonts w:ascii="Times New Roman" w:eastAsia="Times New Roman" w:hAnsi="Times New Roman" w:cs="Times New Roman"/>
                <w:b/>
                <w:bCs/>
                <w:color w:val="000000"/>
                <w:sz w:val="24"/>
                <w:szCs w:val="24"/>
                <w:lang w:eastAsia="ru-RU"/>
              </w:rPr>
            </w:pPr>
            <w:r w:rsidRPr="00F44A55">
              <w:rPr>
                <w:rFonts w:ascii="Times New Roman" w:eastAsia="Times New Roman" w:hAnsi="Times New Roman" w:cs="Times New Roman"/>
                <w:b/>
                <w:bCs/>
                <w:color w:val="000000"/>
                <w:sz w:val="24"/>
                <w:szCs w:val="24"/>
                <w:lang w:eastAsia="ru-RU"/>
              </w:rPr>
              <w:t xml:space="preserve">Октябрь </w:t>
            </w:r>
          </w:p>
        </w:tc>
      </w:tr>
      <w:tr w:rsidR="00F078FD" w14:paraId="48267429" w14:textId="77777777" w:rsidTr="00F44A55">
        <w:tc>
          <w:tcPr>
            <w:tcW w:w="4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4B8EA45" w14:textId="77777777" w:rsidR="00F078FD" w:rsidRDefault="00F078F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4</w:t>
            </w:r>
            <w:r>
              <w:rPr>
                <w:rFonts w:ascii="Times New Roman" w:eastAsia="Times New Roman" w:hAnsi="Times New Roman" w:cs="Times New Roman"/>
                <w:color w:val="000000"/>
                <w:sz w:val="24"/>
                <w:szCs w:val="24"/>
                <w:lang w:eastAsia="ru-RU"/>
              </w:rPr>
              <w:t>.</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500480A" w14:textId="77777777" w:rsidR="00F078FD" w:rsidRDefault="009A38C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мне нужно?</w:t>
            </w:r>
          </w:p>
        </w:tc>
        <w:tc>
          <w:tcPr>
            <w:tcW w:w="35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6D85B7C" w14:textId="77777777" w:rsidR="00F078FD" w:rsidRDefault="00B1691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различать понятия «</w:t>
            </w:r>
            <w:r w:rsidR="007B02CB">
              <w:rPr>
                <w:rFonts w:ascii="Times New Roman" w:eastAsia="Times New Roman" w:hAnsi="Times New Roman" w:cs="Times New Roman"/>
                <w:color w:val="000000"/>
                <w:sz w:val="24"/>
                <w:szCs w:val="24"/>
                <w:lang w:eastAsia="ru-RU"/>
              </w:rPr>
              <w:t>хочу» и «могу».</w:t>
            </w:r>
          </w:p>
          <w:p w14:paraId="053A7233" w14:textId="77777777" w:rsidR="007B02CB" w:rsidRDefault="007B02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Наши желания «хочу», а наши возможности и ресурсы «могу».</w:t>
            </w:r>
          </w:p>
        </w:tc>
        <w:tc>
          <w:tcPr>
            <w:tcW w:w="29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E3BD350" w14:textId="77777777" w:rsidR="0059592D" w:rsidRDefault="008707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упражнения, изобразительная деятельность.</w:t>
            </w:r>
          </w:p>
        </w:tc>
      </w:tr>
      <w:tr w:rsidR="00F078FD" w14:paraId="7A7CFA59" w14:textId="77777777" w:rsidTr="00F44A55">
        <w:tc>
          <w:tcPr>
            <w:tcW w:w="4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6432968" w14:textId="77777777" w:rsidR="00F078FD" w:rsidRDefault="00F078FD">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9982C75" w14:textId="77777777" w:rsidR="0059592D" w:rsidRDefault="009A38C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Гном Эконом лень преодолел.</w:t>
            </w:r>
          </w:p>
          <w:p w14:paraId="3DEE6EC1" w14:textId="77777777" w:rsidR="0059592D" w:rsidRDefault="0059592D">
            <w:pPr>
              <w:spacing w:after="0" w:line="240" w:lineRule="auto"/>
              <w:rPr>
                <w:rFonts w:ascii="Times New Roman" w:eastAsia="Times New Roman" w:hAnsi="Times New Roman" w:cs="Times New Roman"/>
                <w:color w:val="000000"/>
                <w:sz w:val="24"/>
                <w:szCs w:val="24"/>
                <w:lang w:eastAsia="ru-RU"/>
              </w:rPr>
            </w:pPr>
          </w:p>
        </w:tc>
        <w:tc>
          <w:tcPr>
            <w:tcW w:w="35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F1BAB51" w14:textId="77777777" w:rsidR="00882B20" w:rsidRDefault="009A38C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Сформировать и закрепить у детей п</w:t>
            </w:r>
            <w:r w:rsidR="00B33819">
              <w:rPr>
                <w:rFonts w:ascii="Times New Roman" w:eastAsia="Times New Roman" w:hAnsi="Times New Roman" w:cs="Times New Roman"/>
                <w:color w:val="000000"/>
                <w:sz w:val="24"/>
                <w:szCs w:val="24"/>
                <w:lang w:eastAsia="ru-RU"/>
              </w:rPr>
              <w:t xml:space="preserve">редставление о труде и </w:t>
            </w:r>
            <w:r w:rsidR="00B83A0B">
              <w:rPr>
                <w:rFonts w:ascii="Times New Roman" w:eastAsia="Times New Roman" w:hAnsi="Times New Roman" w:cs="Times New Roman"/>
                <w:color w:val="000000"/>
                <w:sz w:val="24"/>
                <w:szCs w:val="24"/>
                <w:lang w:eastAsia="ru-RU"/>
              </w:rPr>
              <w:t>лени. Воспитывать</w:t>
            </w:r>
            <w:r w:rsidR="00882B20">
              <w:rPr>
                <w:rFonts w:ascii="Times New Roman" w:eastAsia="Times New Roman" w:hAnsi="Times New Roman" w:cs="Times New Roman"/>
                <w:color w:val="000000"/>
                <w:sz w:val="24"/>
                <w:szCs w:val="24"/>
                <w:lang w:eastAsia="ru-RU"/>
              </w:rPr>
              <w:t xml:space="preserve"> уважение к</w:t>
            </w:r>
          </w:p>
          <w:p w14:paraId="63882E05" w14:textId="77777777" w:rsidR="00F078FD" w:rsidRDefault="00882B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Людям труда и осуждение лентяев. </w:t>
            </w:r>
          </w:p>
        </w:tc>
        <w:tc>
          <w:tcPr>
            <w:tcW w:w="29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A5A6FB9" w14:textId="77777777" w:rsidR="00F078FD" w:rsidRDefault="009A38C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Беседа, чтение </w:t>
            </w:r>
            <w:proofErr w:type="spellStart"/>
            <w:proofErr w:type="gramStart"/>
            <w:r>
              <w:rPr>
                <w:rFonts w:ascii="Times New Roman" w:eastAsia="Times New Roman" w:hAnsi="Times New Roman" w:cs="Times New Roman"/>
                <w:color w:val="000000"/>
                <w:sz w:val="24"/>
                <w:szCs w:val="24"/>
                <w:lang w:eastAsia="ru-RU"/>
              </w:rPr>
              <w:t>худож.литературы</w:t>
            </w:r>
            <w:proofErr w:type="spellEnd"/>
            <w:proofErr w:type="gramEnd"/>
            <w:r>
              <w:rPr>
                <w:rFonts w:ascii="Times New Roman" w:eastAsia="Times New Roman" w:hAnsi="Times New Roman" w:cs="Times New Roman"/>
                <w:color w:val="000000"/>
                <w:sz w:val="24"/>
                <w:szCs w:val="24"/>
                <w:lang w:eastAsia="ru-RU"/>
              </w:rPr>
              <w:t>, упражнения.</w:t>
            </w:r>
          </w:p>
        </w:tc>
      </w:tr>
      <w:tr w:rsidR="00F078FD" w14:paraId="18E490B4" w14:textId="77777777" w:rsidTr="00F44A55">
        <w:tc>
          <w:tcPr>
            <w:tcW w:w="4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79D2923" w14:textId="77777777" w:rsidR="00F078FD" w:rsidRDefault="00F078F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6</w:t>
            </w:r>
            <w:r>
              <w:rPr>
                <w:rFonts w:ascii="Times New Roman" w:eastAsia="Times New Roman" w:hAnsi="Times New Roman" w:cs="Times New Roman"/>
                <w:color w:val="000000"/>
                <w:sz w:val="24"/>
                <w:szCs w:val="24"/>
                <w:lang w:eastAsia="ru-RU"/>
              </w:rPr>
              <w:t>.</w:t>
            </w:r>
          </w:p>
        </w:tc>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33FE07B" w14:textId="77777777" w:rsidR="00F078FD" w:rsidRDefault="00882B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 Гном Эконом </w:t>
            </w:r>
            <w:r>
              <w:rPr>
                <w:rFonts w:ascii="Times New Roman" w:eastAsia="Times New Roman" w:hAnsi="Times New Roman" w:cs="Times New Roman"/>
                <w:color w:val="000000"/>
                <w:sz w:val="24"/>
                <w:szCs w:val="24"/>
                <w:lang w:eastAsia="ru-RU"/>
              </w:rPr>
              <w:lastRenderedPageBreak/>
              <w:t>решил дом построить.</w:t>
            </w:r>
          </w:p>
        </w:tc>
        <w:tc>
          <w:tcPr>
            <w:tcW w:w="35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493B46F" w14:textId="77777777" w:rsidR="00F078FD" w:rsidRDefault="00882B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Систематизировать знания </w:t>
            </w:r>
            <w:r>
              <w:rPr>
                <w:rFonts w:ascii="Times New Roman" w:eastAsia="Times New Roman" w:hAnsi="Times New Roman" w:cs="Times New Roman"/>
                <w:color w:val="000000"/>
                <w:sz w:val="24"/>
                <w:szCs w:val="24"/>
                <w:lang w:eastAsia="ru-RU"/>
              </w:rPr>
              <w:lastRenderedPageBreak/>
              <w:t xml:space="preserve">детей о мире профессий, научить устанавливать </w:t>
            </w:r>
            <w:r w:rsidR="00B83A0B">
              <w:rPr>
                <w:rFonts w:ascii="Times New Roman" w:eastAsia="Times New Roman" w:hAnsi="Times New Roman" w:cs="Times New Roman"/>
                <w:color w:val="000000"/>
                <w:sz w:val="24"/>
                <w:szCs w:val="24"/>
                <w:lang w:eastAsia="ru-RU"/>
              </w:rPr>
              <w:t>зависимость между</w:t>
            </w:r>
            <w:r>
              <w:rPr>
                <w:rFonts w:ascii="Times New Roman" w:eastAsia="Times New Roman" w:hAnsi="Times New Roman" w:cs="Times New Roman"/>
                <w:color w:val="000000"/>
                <w:sz w:val="24"/>
                <w:szCs w:val="24"/>
                <w:lang w:eastAsia="ru-RU"/>
              </w:rPr>
              <w:t xml:space="preserve"> результатами трудовой деятельности и профессией человека.</w:t>
            </w:r>
          </w:p>
        </w:tc>
        <w:tc>
          <w:tcPr>
            <w:tcW w:w="29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17DF9CA" w14:textId="77777777" w:rsidR="00F078FD" w:rsidRDefault="008707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Беседа, чтение </w:t>
            </w:r>
            <w:r>
              <w:rPr>
                <w:rFonts w:ascii="Times New Roman" w:eastAsia="Times New Roman" w:hAnsi="Times New Roman" w:cs="Times New Roman"/>
                <w:color w:val="000000"/>
                <w:sz w:val="24"/>
                <w:szCs w:val="24"/>
                <w:lang w:eastAsia="ru-RU"/>
              </w:rPr>
              <w:lastRenderedPageBreak/>
              <w:t>художественной литературы, игровые упражнения, ситуативный разговор.</w:t>
            </w:r>
          </w:p>
        </w:tc>
      </w:tr>
      <w:tr w:rsidR="00F078FD" w14:paraId="27618A8E" w14:textId="77777777" w:rsidTr="00F44A55">
        <w:trPr>
          <w:trHeight w:val="195"/>
        </w:trPr>
        <w:tc>
          <w:tcPr>
            <w:tcW w:w="415" w:type="dxa"/>
            <w:tcBorders>
              <w:top w:val="single" w:sz="6" w:space="0" w:color="000000"/>
              <w:left w:val="single" w:sz="6" w:space="0" w:color="000000"/>
              <w:bottom w:val="single" w:sz="4" w:space="0" w:color="auto"/>
              <w:right w:val="nil"/>
            </w:tcBorders>
            <w:tcMar>
              <w:top w:w="0" w:type="dxa"/>
              <w:left w:w="115" w:type="dxa"/>
              <w:bottom w:w="0" w:type="dxa"/>
              <w:right w:w="0" w:type="dxa"/>
            </w:tcMar>
            <w:hideMark/>
          </w:tcPr>
          <w:p w14:paraId="13900676" w14:textId="77777777" w:rsidR="00F078FD" w:rsidRDefault="00F078F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7</w:t>
            </w:r>
            <w:r>
              <w:rPr>
                <w:rFonts w:ascii="Times New Roman" w:eastAsia="Times New Roman" w:hAnsi="Times New Roman" w:cs="Times New Roman"/>
                <w:color w:val="000000"/>
                <w:sz w:val="24"/>
                <w:szCs w:val="24"/>
                <w:lang w:eastAsia="ru-RU"/>
              </w:rPr>
              <w:t>.</w:t>
            </w:r>
          </w:p>
        </w:tc>
        <w:tc>
          <w:tcPr>
            <w:tcW w:w="1590" w:type="dxa"/>
            <w:tcBorders>
              <w:top w:val="single" w:sz="6" w:space="0" w:color="000000"/>
              <w:left w:val="single" w:sz="6" w:space="0" w:color="000000"/>
              <w:bottom w:val="single" w:sz="4" w:space="0" w:color="auto"/>
              <w:right w:val="nil"/>
            </w:tcBorders>
            <w:tcMar>
              <w:top w:w="0" w:type="dxa"/>
              <w:left w:w="115" w:type="dxa"/>
              <w:bottom w:w="0" w:type="dxa"/>
              <w:right w:w="0" w:type="dxa"/>
            </w:tcMar>
            <w:hideMark/>
          </w:tcPr>
          <w:p w14:paraId="175491C5" w14:textId="77777777" w:rsidR="00F078FD" w:rsidRDefault="00882B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Почему все взрослые работают?</w:t>
            </w:r>
          </w:p>
        </w:tc>
        <w:tc>
          <w:tcPr>
            <w:tcW w:w="3504" w:type="dxa"/>
            <w:tcBorders>
              <w:top w:val="single" w:sz="6" w:space="0" w:color="000000"/>
              <w:left w:val="single" w:sz="6" w:space="0" w:color="000000"/>
              <w:bottom w:val="single" w:sz="4" w:space="0" w:color="auto"/>
              <w:right w:val="nil"/>
            </w:tcBorders>
            <w:tcMar>
              <w:top w:w="0" w:type="dxa"/>
              <w:left w:w="115" w:type="dxa"/>
              <w:bottom w:w="0" w:type="dxa"/>
              <w:right w:w="0" w:type="dxa"/>
            </w:tcMar>
            <w:hideMark/>
          </w:tcPr>
          <w:p w14:paraId="2268EF2F" w14:textId="77777777" w:rsidR="00F078FD" w:rsidRDefault="00882B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с профессиями родителей детей группы с профессиональными династиями семей. Подвести детей к мысли, что работа по душе – великое благо, которым сле</w:t>
            </w:r>
            <w:r w:rsidR="00342E00">
              <w:rPr>
                <w:rFonts w:ascii="Times New Roman" w:eastAsia="Times New Roman" w:hAnsi="Times New Roman" w:cs="Times New Roman"/>
                <w:color w:val="000000"/>
                <w:sz w:val="24"/>
                <w:szCs w:val="24"/>
                <w:lang w:eastAsia="ru-RU"/>
              </w:rPr>
              <w:t>дует дорожить.</w:t>
            </w:r>
          </w:p>
        </w:tc>
        <w:tc>
          <w:tcPr>
            <w:tcW w:w="2996" w:type="dxa"/>
            <w:tcBorders>
              <w:top w:val="single" w:sz="6" w:space="0" w:color="000000"/>
              <w:left w:val="single" w:sz="6" w:space="0" w:color="000000"/>
              <w:bottom w:val="single" w:sz="4" w:space="0" w:color="auto"/>
              <w:right w:val="single" w:sz="6" w:space="0" w:color="000000"/>
            </w:tcBorders>
            <w:tcMar>
              <w:top w:w="0" w:type="dxa"/>
              <w:left w:w="115" w:type="dxa"/>
              <w:bottom w:w="0" w:type="dxa"/>
              <w:right w:w="115" w:type="dxa"/>
            </w:tcMar>
            <w:hideMark/>
          </w:tcPr>
          <w:p w14:paraId="2EACB5E4" w14:textId="77777777" w:rsidR="00F078FD" w:rsidRDefault="008707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соревнование, д/и,</w:t>
            </w:r>
          </w:p>
          <w:p w14:paraId="32CAC12C" w14:textId="77777777" w:rsidR="00870786" w:rsidRDefault="008707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упражнение</w:t>
            </w:r>
          </w:p>
        </w:tc>
      </w:tr>
      <w:tr w:rsidR="00F44A55" w14:paraId="689EE3C6" w14:textId="77777777" w:rsidTr="00E25314">
        <w:trPr>
          <w:trHeight w:val="150"/>
        </w:trPr>
        <w:tc>
          <w:tcPr>
            <w:tcW w:w="8505" w:type="dxa"/>
            <w:gridSpan w:val="4"/>
            <w:tcBorders>
              <w:top w:val="single" w:sz="4" w:space="0" w:color="auto"/>
              <w:left w:val="single" w:sz="6" w:space="0" w:color="000000"/>
              <w:bottom w:val="single" w:sz="4" w:space="0" w:color="auto"/>
              <w:right w:val="single" w:sz="6" w:space="0" w:color="000000"/>
            </w:tcBorders>
            <w:tcMar>
              <w:top w:w="0" w:type="dxa"/>
              <w:left w:w="115" w:type="dxa"/>
              <w:bottom w:w="0" w:type="dxa"/>
              <w:right w:w="0" w:type="dxa"/>
            </w:tcMar>
          </w:tcPr>
          <w:p w14:paraId="640D2DB2" w14:textId="77777777" w:rsidR="00F44A55" w:rsidRPr="00F44A55" w:rsidRDefault="00F44A55" w:rsidP="00F44A5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Ноябрь</w:t>
            </w:r>
          </w:p>
        </w:tc>
      </w:tr>
      <w:tr w:rsidR="00F44A55" w14:paraId="15EED29C" w14:textId="77777777" w:rsidTr="00F44A55">
        <w:trPr>
          <w:trHeight w:val="126"/>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3295022A"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1980D9EE" w14:textId="77777777" w:rsidR="00F44A55" w:rsidRDefault="00342E0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Путешествие в страну профессий.</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7F353CAC" w14:textId="77777777" w:rsidR="00F44A55" w:rsidRDefault="00CF2B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Систематизировать знания детей о мире профессий, научить устанавливать зависимость между результатами трудовой деятельностью и профессией </w:t>
            </w:r>
            <w:r w:rsidR="00B83A0B">
              <w:rPr>
                <w:rFonts w:ascii="Times New Roman" w:eastAsia="Times New Roman" w:hAnsi="Times New Roman" w:cs="Times New Roman"/>
                <w:color w:val="000000"/>
                <w:sz w:val="24"/>
                <w:szCs w:val="24"/>
                <w:lang w:eastAsia="ru-RU"/>
              </w:rPr>
              <w:t>человека.</w:t>
            </w:r>
            <w:r w:rsidR="00342E00">
              <w:rPr>
                <w:rFonts w:ascii="Times New Roman" w:eastAsia="Times New Roman" w:hAnsi="Times New Roman" w:cs="Times New Roman"/>
                <w:color w:val="000000"/>
                <w:sz w:val="24"/>
                <w:szCs w:val="24"/>
                <w:lang w:eastAsia="ru-RU"/>
              </w:rPr>
              <w:t xml:space="preserve"> </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3865A20C" w14:textId="77777777" w:rsidR="00F44A55" w:rsidRDefault="00F44A55">
            <w:pPr>
              <w:spacing w:after="0" w:line="240" w:lineRule="auto"/>
              <w:rPr>
                <w:rFonts w:ascii="Times New Roman" w:eastAsia="Times New Roman" w:hAnsi="Times New Roman" w:cs="Times New Roman"/>
                <w:color w:val="000000"/>
                <w:sz w:val="24"/>
                <w:szCs w:val="24"/>
                <w:lang w:eastAsia="ru-RU"/>
              </w:rPr>
            </w:pPr>
          </w:p>
          <w:p w14:paraId="2E068119" w14:textId="77777777" w:rsidR="00870786" w:rsidRDefault="008707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 игра, беседа, отгадывание загадок,</w:t>
            </w:r>
          </w:p>
          <w:p w14:paraId="4A9374A6" w14:textId="77777777" w:rsidR="00870786" w:rsidRDefault="0087078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Игровое упражнение.</w:t>
            </w:r>
          </w:p>
        </w:tc>
      </w:tr>
      <w:tr w:rsidR="00F44A55" w14:paraId="3F623213" w14:textId="77777777" w:rsidTr="00F44A55">
        <w:trPr>
          <w:trHeight w:val="135"/>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06125709"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08A195C4" w14:textId="77777777" w:rsidR="00F44A55" w:rsidRDefault="00342E0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Всякому делу учиться надо.</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39FB3B19" w14:textId="77777777" w:rsidR="00F44A55" w:rsidRDefault="00342E0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Подвести к пониманию многообразии профессий на свете, </w:t>
            </w:r>
            <w:r w:rsidR="00B83A0B">
              <w:rPr>
                <w:rFonts w:ascii="Times New Roman" w:eastAsia="Times New Roman" w:hAnsi="Times New Roman" w:cs="Times New Roman"/>
                <w:color w:val="000000"/>
                <w:sz w:val="24"/>
                <w:szCs w:val="24"/>
                <w:lang w:eastAsia="ru-RU"/>
              </w:rPr>
              <w:t>того,</w:t>
            </w:r>
            <w:r>
              <w:rPr>
                <w:rFonts w:ascii="Times New Roman" w:eastAsia="Times New Roman" w:hAnsi="Times New Roman" w:cs="Times New Roman"/>
                <w:color w:val="000000"/>
                <w:sz w:val="24"/>
                <w:szCs w:val="24"/>
                <w:lang w:eastAsia="ru-RU"/>
              </w:rPr>
              <w:t xml:space="preserve"> что каждой профессии надо учиться, каждый человек имеет профессию; труд является источником его существования.</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7616FF14" w14:textId="77777777" w:rsidR="00F44A55" w:rsidRDefault="00F44A55">
            <w:pPr>
              <w:spacing w:after="0" w:line="240" w:lineRule="auto"/>
              <w:rPr>
                <w:rFonts w:ascii="Times New Roman" w:eastAsia="Times New Roman" w:hAnsi="Times New Roman" w:cs="Times New Roman"/>
                <w:color w:val="000000"/>
                <w:sz w:val="24"/>
                <w:szCs w:val="24"/>
                <w:lang w:eastAsia="ru-RU"/>
              </w:rPr>
            </w:pPr>
          </w:p>
          <w:p w14:paraId="6B4489AA" w14:textId="77777777" w:rsidR="00870786" w:rsidRDefault="00165AE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просмотр мультфильма, выставка рисунков.</w:t>
            </w:r>
          </w:p>
        </w:tc>
      </w:tr>
      <w:tr w:rsidR="00F44A55" w14:paraId="03D6369D" w14:textId="77777777" w:rsidTr="00F44A55">
        <w:trPr>
          <w:trHeight w:val="165"/>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3527CB5C"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52B154B3" w14:textId="77777777" w:rsidR="00F44A55" w:rsidRDefault="00CF2B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 Гном Эконом </w:t>
            </w:r>
            <w:r w:rsidR="00B83A0B">
              <w:rPr>
                <w:rFonts w:ascii="Times New Roman" w:eastAsia="Times New Roman" w:hAnsi="Times New Roman" w:cs="Times New Roman"/>
                <w:color w:val="000000"/>
                <w:sz w:val="24"/>
                <w:szCs w:val="24"/>
                <w:lang w:eastAsia="ru-RU"/>
              </w:rPr>
              <w:t>узнал,</w:t>
            </w:r>
            <w:r>
              <w:rPr>
                <w:rFonts w:ascii="Times New Roman" w:eastAsia="Times New Roman" w:hAnsi="Times New Roman" w:cs="Times New Roman"/>
                <w:color w:val="000000"/>
                <w:sz w:val="24"/>
                <w:szCs w:val="24"/>
                <w:lang w:eastAsia="ru-RU"/>
              </w:rPr>
              <w:t xml:space="preserve"> что такое товар.</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780B2D6B" w14:textId="77777777" w:rsidR="00F44A55" w:rsidRDefault="00CF2B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с понятием «товар».</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5FDA4C45" w14:textId="77777777" w:rsidR="00F44A55" w:rsidRDefault="00F44A55">
            <w:pPr>
              <w:spacing w:after="0" w:line="240" w:lineRule="auto"/>
              <w:rPr>
                <w:rFonts w:ascii="Times New Roman" w:eastAsia="Times New Roman" w:hAnsi="Times New Roman" w:cs="Times New Roman"/>
                <w:color w:val="000000"/>
                <w:sz w:val="24"/>
                <w:szCs w:val="24"/>
                <w:lang w:eastAsia="ru-RU"/>
              </w:rPr>
            </w:pPr>
          </w:p>
          <w:p w14:paraId="54ACCA35" w14:textId="77777777" w:rsidR="00165AEC" w:rsidRDefault="00165AE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д/и, упражнение.</w:t>
            </w:r>
          </w:p>
        </w:tc>
      </w:tr>
      <w:tr w:rsidR="00F44A55" w14:paraId="6333119B" w14:textId="77777777" w:rsidTr="00F44A55">
        <w:trPr>
          <w:trHeight w:val="135"/>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4BF9D2F7"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4A1F34D5" w14:textId="77777777" w:rsidR="00F44A55" w:rsidRDefault="00CF2B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стоимость товара?</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2A3AA6D2" w14:textId="77777777" w:rsidR="00F44A55" w:rsidRDefault="00CF2B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Подвести к выводу о том, что любой товар имеет свою цену.</w:t>
            </w:r>
          </w:p>
          <w:p w14:paraId="271E9F28" w14:textId="77777777" w:rsidR="00CF2B50" w:rsidRDefault="00CF2B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Обсудить с детьми на примерах, от чего зависит цена товара.</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5CCC8557" w14:textId="77777777" w:rsidR="00F44A55" w:rsidRDefault="00F44A55">
            <w:pPr>
              <w:spacing w:after="0" w:line="240" w:lineRule="auto"/>
              <w:rPr>
                <w:rFonts w:ascii="Times New Roman" w:eastAsia="Times New Roman" w:hAnsi="Times New Roman" w:cs="Times New Roman"/>
                <w:color w:val="000000"/>
                <w:sz w:val="24"/>
                <w:szCs w:val="24"/>
                <w:lang w:eastAsia="ru-RU"/>
              </w:rPr>
            </w:pPr>
          </w:p>
          <w:p w14:paraId="2D244335" w14:textId="77777777" w:rsidR="00165AEC" w:rsidRDefault="00165AE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д/и, упражнение.</w:t>
            </w:r>
          </w:p>
        </w:tc>
      </w:tr>
      <w:tr w:rsidR="00F44A55" w14:paraId="1C8B09C6" w14:textId="77777777" w:rsidTr="00E25314">
        <w:trPr>
          <w:trHeight w:val="165"/>
        </w:trPr>
        <w:tc>
          <w:tcPr>
            <w:tcW w:w="8505" w:type="dxa"/>
            <w:gridSpan w:val="4"/>
            <w:tcBorders>
              <w:top w:val="single" w:sz="4" w:space="0" w:color="auto"/>
              <w:left w:val="single" w:sz="6" w:space="0" w:color="000000"/>
              <w:bottom w:val="single" w:sz="4" w:space="0" w:color="auto"/>
              <w:right w:val="single" w:sz="6" w:space="0" w:color="000000"/>
            </w:tcBorders>
            <w:tcMar>
              <w:top w:w="0" w:type="dxa"/>
              <w:left w:w="115" w:type="dxa"/>
              <w:bottom w:w="0" w:type="dxa"/>
              <w:right w:w="0" w:type="dxa"/>
            </w:tcMar>
          </w:tcPr>
          <w:p w14:paraId="393760D8" w14:textId="77777777" w:rsidR="00F44A55" w:rsidRDefault="00F44A55" w:rsidP="00F44A5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Декабрь </w:t>
            </w:r>
          </w:p>
        </w:tc>
      </w:tr>
      <w:tr w:rsidR="00F44A55" w14:paraId="4879F9FF" w14:textId="77777777" w:rsidTr="00F44A55">
        <w:trPr>
          <w:trHeight w:val="96"/>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1D02B976"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12.</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0C91B71E" w14:textId="77777777" w:rsidR="00F44A55" w:rsidRDefault="00CF2B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Обмен и покупка товара.</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4D2AA5CE" w14:textId="77777777" w:rsidR="00F44A55" w:rsidRDefault="00CF2B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у детей представлений о взаимосвязях и взаимозависимостях существующих между производителями товаров и услуг; об обмене товарами и услугами.</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7827BA9B" w14:textId="77777777" w:rsidR="00F44A55" w:rsidRDefault="00165AE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«Не ошибись»,</w:t>
            </w:r>
          </w:p>
          <w:p w14:paraId="272EC64B" w14:textId="77777777" w:rsidR="00165AEC" w:rsidRDefault="00165AE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решение экономических задач.</w:t>
            </w:r>
          </w:p>
        </w:tc>
      </w:tr>
      <w:tr w:rsidR="00F44A55" w14:paraId="41E42438" w14:textId="77777777" w:rsidTr="00F44A55">
        <w:trPr>
          <w:trHeight w:val="126"/>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0A7881CF"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4C189154" w14:textId="77777777" w:rsidR="00F44A55" w:rsidRDefault="00CF2B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цена?</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658C2705" w14:textId="77777777" w:rsidR="00F44A55" w:rsidRDefault="00CF2B5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Уточнить представление о цене: как она складывается; от чего зависит.</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4CC1CD0C" w14:textId="77777777" w:rsidR="00F44A55" w:rsidRDefault="00165AE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w:t>
            </w:r>
            <w:r w:rsidR="00E25314">
              <w:rPr>
                <w:rFonts w:ascii="Times New Roman" w:eastAsia="Times New Roman" w:hAnsi="Times New Roman" w:cs="Times New Roman"/>
                <w:color w:val="000000"/>
                <w:sz w:val="24"/>
                <w:szCs w:val="24"/>
                <w:lang w:eastAsia="ru-RU"/>
              </w:rPr>
              <w:t xml:space="preserve"> чтение </w:t>
            </w:r>
            <w:proofErr w:type="spellStart"/>
            <w:proofErr w:type="gramStart"/>
            <w:r w:rsidR="00E25314">
              <w:rPr>
                <w:rFonts w:ascii="Times New Roman" w:eastAsia="Times New Roman" w:hAnsi="Times New Roman" w:cs="Times New Roman"/>
                <w:color w:val="000000"/>
                <w:sz w:val="24"/>
                <w:szCs w:val="24"/>
                <w:lang w:eastAsia="ru-RU"/>
              </w:rPr>
              <w:t>худ.литературы</w:t>
            </w:r>
            <w:proofErr w:type="spellEnd"/>
            <w:proofErr w:type="gramEnd"/>
            <w:r w:rsidR="00E25314">
              <w:rPr>
                <w:rFonts w:ascii="Times New Roman" w:eastAsia="Times New Roman" w:hAnsi="Times New Roman" w:cs="Times New Roman"/>
                <w:color w:val="000000"/>
                <w:sz w:val="24"/>
                <w:szCs w:val="24"/>
                <w:lang w:eastAsia="ru-RU"/>
              </w:rPr>
              <w:t>, упражнение решение экономических задач.</w:t>
            </w:r>
          </w:p>
        </w:tc>
      </w:tr>
      <w:tr w:rsidR="00F44A55" w14:paraId="7EE3CDF3" w14:textId="77777777" w:rsidTr="00F44A55">
        <w:trPr>
          <w:trHeight w:val="126"/>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684E5088"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14.</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1F746998" w14:textId="77777777" w:rsidR="00F44A55" w:rsidRDefault="00E376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деньги?</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5003AD2E" w14:textId="77777777" w:rsidR="00F44A55" w:rsidRDefault="00E376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Дать знания детям о происхождении денег и слова «рубль»</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3817AA0F" w14:textId="77777777" w:rsidR="00F44A55" w:rsidRDefault="00E253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рассказ</w:t>
            </w:r>
          </w:p>
        </w:tc>
      </w:tr>
      <w:tr w:rsidR="00F44A55" w14:paraId="6166C429" w14:textId="77777777" w:rsidTr="00F44A55">
        <w:trPr>
          <w:trHeight w:val="126"/>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0460CE94"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15.</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10E1BB71" w14:textId="77777777" w:rsidR="00F44A55" w:rsidRDefault="00E376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Деньги. Монета. Банкнота.</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3EE08FF4" w14:textId="77777777" w:rsidR="00F44A55" w:rsidRDefault="00E376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с понятиями «деньги», «монета», «купюра».</w:t>
            </w:r>
          </w:p>
          <w:p w14:paraId="47FF5C6E" w14:textId="77777777" w:rsidR="00E37687" w:rsidRDefault="00E376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правильное отношение к деньгам как к предмету жизненной необходимости.</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2A89CB2B" w14:textId="77777777" w:rsidR="00F44A55" w:rsidRDefault="00E253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д/и игра,</w:t>
            </w:r>
          </w:p>
          <w:p w14:paraId="0343F6FC" w14:textId="77777777" w:rsidR="00E25314" w:rsidRDefault="00E253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Изобразительная деятельность</w:t>
            </w:r>
          </w:p>
        </w:tc>
      </w:tr>
      <w:tr w:rsidR="00F44A55" w14:paraId="5C6E4230" w14:textId="77777777" w:rsidTr="00E25314">
        <w:trPr>
          <w:trHeight w:val="180"/>
        </w:trPr>
        <w:tc>
          <w:tcPr>
            <w:tcW w:w="8505" w:type="dxa"/>
            <w:gridSpan w:val="4"/>
            <w:tcBorders>
              <w:top w:val="single" w:sz="4" w:space="0" w:color="auto"/>
              <w:left w:val="single" w:sz="6" w:space="0" w:color="000000"/>
              <w:bottom w:val="single" w:sz="4" w:space="0" w:color="auto"/>
              <w:right w:val="single" w:sz="6" w:space="0" w:color="000000"/>
            </w:tcBorders>
            <w:tcMar>
              <w:top w:w="0" w:type="dxa"/>
              <w:left w:w="115" w:type="dxa"/>
              <w:bottom w:w="0" w:type="dxa"/>
              <w:right w:w="0" w:type="dxa"/>
            </w:tcMar>
          </w:tcPr>
          <w:p w14:paraId="3E8055F4" w14:textId="77777777" w:rsidR="00F44A55" w:rsidRDefault="00F44A55" w:rsidP="00F44A5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Январь </w:t>
            </w:r>
          </w:p>
        </w:tc>
      </w:tr>
      <w:tr w:rsidR="00F44A55" w14:paraId="65F7C17A" w14:textId="77777777" w:rsidTr="00F44A55">
        <w:trPr>
          <w:trHeight w:val="135"/>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0CEE0F65"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16.</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23D15502" w14:textId="77777777" w:rsidR="00F44A55" w:rsidRDefault="00B83A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Дом,</w:t>
            </w:r>
            <w:r w:rsidR="00E37687">
              <w:rPr>
                <w:rFonts w:ascii="Times New Roman" w:eastAsia="Times New Roman" w:hAnsi="Times New Roman" w:cs="Times New Roman"/>
                <w:color w:val="000000"/>
                <w:sz w:val="24"/>
                <w:szCs w:val="24"/>
                <w:lang w:eastAsia="ru-RU"/>
              </w:rPr>
              <w:t xml:space="preserve"> где живут деньги.</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30B6F3DC" w14:textId="77777777" w:rsidR="00F44A55" w:rsidRDefault="00E376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детей с деятельностью банка его основными функциями.</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75B6195B" w14:textId="77777777" w:rsidR="00F44A55" w:rsidRDefault="00E253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Беседа-рассказ, фрагмент м/ф «Уроки тетушки совы»</w:t>
            </w:r>
          </w:p>
        </w:tc>
      </w:tr>
      <w:tr w:rsidR="00F44A55" w14:paraId="227D670C" w14:textId="77777777" w:rsidTr="00F44A55">
        <w:trPr>
          <w:trHeight w:val="150"/>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6CC64441"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17.</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0D3550C7" w14:textId="77777777" w:rsidR="00F44A55" w:rsidRDefault="00E376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правильно тратить деньги.</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516889C8" w14:textId="77777777" w:rsidR="00F44A55" w:rsidRDefault="00E376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детей с понятиями «бережливый», «хозяйственный», «запасливый», «расчетливый».</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327A8CEE" w14:textId="77777777" w:rsidR="00F44A55" w:rsidRDefault="00E253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упражнения, просмотр мультфильма.</w:t>
            </w:r>
          </w:p>
        </w:tc>
      </w:tr>
      <w:tr w:rsidR="00F44A55" w14:paraId="19923C7E" w14:textId="77777777" w:rsidTr="00E25314">
        <w:trPr>
          <w:trHeight w:val="126"/>
        </w:trPr>
        <w:tc>
          <w:tcPr>
            <w:tcW w:w="8505" w:type="dxa"/>
            <w:gridSpan w:val="4"/>
            <w:tcBorders>
              <w:top w:val="single" w:sz="4" w:space="0" w:color="auto"/>
              <w:left w:val="single" w:sz="6" w:space="0" w:color="000000"/>
              <w:bottom w:val="single" w:sz="4" w:space="0" w:color="auto"/>
              <w:right w:val="single" w:sz="6" w:space="0" w:color="000000"/>
            </w:tcBorders>
            <w:tcMar>
              <w:top w:w="0" w:type="dxa"/>
              <w:left w:w="115" w:type="dxa"/>
              <w:bottom w:w="0" w:type="dxa"/>
              <w:right w:w="0" w:type="dxa"/>
            </w:tcMar>
          </w:tcPr>
          <w:p w14:paraId="3FE6F001" w14:textId="77777777" w:rsidR="00F44A55" w:rsidRDefault="00F44A55" w:rsidP="00F44A5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Февраль </w:t>
            </w:r>
          </w:p>
        </w:tc>
      </w:tr>
      <w:tr w:rsidR="00F44A55" w14:paraId="469316A8" w14:textId="77777777" w:rsidTr="00F44A55">
        <w:trPr>
          <w:trHeight w:val="96"/>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1A27775B"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771A9FC5" w14:textId="77777777" w:rsidR="00F44A55" w:rsidRDefault="00E376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Доверили Андрюше вести бюджет семьи.</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53702DDE" w14:textId="77777777" w:rsidR="00F44A55" w:rsidRDefault="000B7D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Довести до сознания детей, что все семьи с разным достатком, поэтому у каждой семьи свой семейный бюджет.</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119C8DAB" w14:textId="77777777" w:rsidR="00F44A55" w:rsidRDefault="00E253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 моделирования, беседа, анализ игровой ситуации, чтение худ. Литературы, проблемный диалог, решение арифметических задач,</w:t>
            </w:r>
          </w:p>
          <w:p w14:paraId="3DF3A1CD" w14:textId="77777777" w:rsidR="00E25314" w:rsidRDefault="00E253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«Доход-расход»</w:t>
            </w:r>
          </w:p>
        </w:tc>
      </w:tr>
      <w:tr w:rsidR="00F44A55" w14:paraId="39BA516F" w14:textId="77777777" w:rsidTr="00F44A55">
        <w:trPr>
          <w:trHeight w:val="126"/>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13D8F510"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19.</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053E2BFA" w14:textId="77777777" w:rsidR="00F44A55" w:rsidRDefault="00D1478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приходят деньги в семью мальчика Андрюши или азбука доходов.</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3D29BC09" w14:textId="77777777" w:rsidR="00F44A55" w:rsidRDefault="00F44A55">
            <w:pPr>
              <w:spacing w:after="0" w:line="240" w:lineRule="auto"/>
              <w:rPr>
                <w:rFonts w:ascii="Times New Roman" w:eastAsia="Times New Roman" w:hAnsi="Times New Roman" w:cs="Times New Roman"/>
                <w:color w:val="000000"/>
                <w:sz w:val="24"/>
                <w:szCs w:val="24"/>
                <w:lang w:eastAsia="ru-RU"/>
              </w:rPr>
            </w:pPr>
          </w:p>
          <w:p w14:paraId="051F712D" w14:textId="77777777" w:rsidR="00D14789" w:rsidRDefault="00D1478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детей с составляющим семейного бюджета. Развивать логическое мышление, речь детей, расширять кругозор.</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22457EE7" w14:textId="77777777" w:rsidR="00F44A55" w:rsidRDefault="00A030B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Психологическая разминка, моделирование, проблемный диалог, решение арифметических задач, составление обобщающих рассказов,</w:t>
            </w:r>
          </w:p>
          <w:p w14:paraId="5F221631" w14:textId="77777777" w:rsidR="00A030B0" w:rsidRDefault="00A030B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«Семейный бюджет»</w:t>
            </w:r>
          </w:p>
        </w:tc>
      </w:tr>
      <w:tr w:rsidR="00F44A55" w14:paraId="1A485B47" w14:textId="77777777" w:rsidTr="00F44A55">
        <w:trPr>
          <w:trHeight w:val="111"/>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3BD2DDED"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23989555" w14:textId="77777777" w:rsidR="00F44A55" w:rsidRDefault="00D1478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Андрюша с мамой идут в магазин.</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2FA59541" w14:textId="77777777" w:rsidR="00F44A55" w:rsidRDefault="00D1478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навыков и умений рационального использования доступных материальных ценностей;</w:t>
            </w:r>
          </w:p>
          <w:p w14:paraId="7E5B9B01" w14:textId="77777777" w:rsidR="000658AB" w:rsidRDefault="000658A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экономического мышления, интереса к материально-предметному окружению;</w:t>
            </w:r>
          </w:p>
          <w:p w14:paraId="1B565EA4" w14:textId="77777777" w:rsidR="000658AB" w:rsidRDefault="000658AB">
            <w:pPr>
              <w:spacing w:after="0" w:line="240" w:lineRule="auto"/>
              <w:rPr>
                <w:rFonts w:ascii="Times New Roman" w:eastAsia="Times New Roman" w:hAnsi="Times New Roman" w:cs="Times New Roman"/>
                <w:color w:val="000000"/>
                <w:sz w:val="24"/>
                <w:szCs w:val="24"/>
                <w:lang w:eastAsia="ru-RU"/>
              </w:rPr>
            </w:pP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5B7974FF" w14:textId="77777777" w:rsidR="00F44A55" w:rsidRDefault="00A030B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w:t>
            </w:r>
            <w:proofErr w:type="spellStart"/>
            <w:r>
              <w:rPr>
                <w:rFonts w:ascii="Times New Roman" w:eastAsia="Times New Roman" w:hAnsi="Times New Roman" w:cs="Times New Roman"/>
                <w:color w:val="000000"/>
                <w:sz w:val="24"/>
                <w:szCs w:val="24"/>
                <w:lang w:eastAsia="ru-RU"/>
              </w:rPr>
              <w:t>худож</w:t>
            </w:r>
            <w:proofErr w:type="spellEnd"/>
            <w:r>
              <w:rPr>
                <w:rFonts w:ascii="Times New Roman" w:eastAsia="Times New Roman" w:hAnsi="Times New Roman" w:cs="Times New Roman"/>
                <w:color w:val="000000"/>
                <w:sz w:val="24"/>
                <w:szCs w:val="24"/>
                <w:lang w:eastAsia="ru-RU"/>
              </w:rPr>
              <w:t>. Литературы, беседа, загадки, составление рассказов.</w:t>
            </w:r>
          </w:p>
          <w:p w14:paraId="5D8A360C" w14:textId="77777777" w:rsidR="00A030B0" w:rsidRDefault="00A030B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«Собери вместе»</w:t>
            </w:r>
          </w:p>
        </w:tc>
      </w:tr>
      <w:tr w:rsidR="00F44A55" w14:paraId="5A12C2A5" w14:textId="77777777" w:rsidTr="00F44A55">
        <w:trPr>
          <w:trHeight w:val="150"/>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64E2825D"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21.</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60B0263D" w14:textId="77777777" w:rsidR="00F44A55" w:rsidRDefault="000658A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Семейные доходы и расходы.</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60B7E70C" w14:textId="77777777" w:rsidR="00F44A55" w:rsidRDefault="000658A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Ознакомить детей со следую</w:t>
            </w:r>
            <w:r w:rsidR="0099680A">
              <w:rPr>
                <w:rFonts w:ascii="Times New Roman" w:eastAsia="Times New Roman" w:hAnsi="Times New Roman" w:cs="Times New Roman"/>
                <w:color w:val="000000"/>
                <w:sz w:val="24"/>
                <w:szCs w:val="24"/>
                <w:lang w:eastAsia="ru-RU"/>
              </w:rPr>
              <w:t xml:space="preserve">щими понятиями: «бюджет», «доходы», </w:t>
            </w:r>
            <w:r w:rsidR="0099680A">
              <w:rPr>
                <w:rFonts w:ascii="Times New Roman" w:eastAsia="Times New Roman" w:hAnsi="Times New Roman" w:cs="Times New Roman"/>
                <w:color w:val="000000"/>
                <w:sz w:val="24"/>
                <w:szCs w:val="24"/>
                <w:lang w:eastAsia="ru-RU"/>
              </w:rPr>
              <w:lastRenderedPageBreak/>
              <w:t>«расходы»;</w:t>
            </w:r>
          </w:p>
          <w:p w14:paraId="0A279EFD" w14:textId="77777777" w:rsidR="0099680A" w:rsidRDefault="0099680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Дать представление о сущности расходов, показать их многообразие; развивать интерес к экономической сфере</w:t>
            </w:r>
          </w:p>
          <w:p w14:paraId="2D0B0B68" w14:textId="77777777" w:rsidR="0099680A" w:rsidRDefault="0099680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Жизнедеятельности и желание принимать активное участие в обсуждении бюджета семьи;</w:t>
            </w:r>
          </w:p>
          <w:p w14:paraId="1BC150CD" w14:textId="77777777" w:rsidR="0099680A" w:rsidRDefault="0099680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с некоторыми составляющими семейного бюджета: пенсией, зарплатой,</w:t>
            </w:r>
          </w:p>
          <w:p w14:paraId="62458EE7" w14:textId="77777777" w:rsidR="0099680A" w:rsidRDefault="0099680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Стипендией.</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21882A3B" w14:textId="77777777" w:rsidR="00F44A55" w:rsidRDefault="00165AE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Игра-беседа, д/и «Какие бывают доходы», </w:t>
            </w:r>
            <w:r>
              <w:rPr>
                <w:rFonts w:ascii="Times New Roman" w:eastAsia="Times New Roman" w:hAnsi="Times New Roman" w:cs="Times New Roman"/>
                <w:color w:val="000000"/>
                <w:sz w:val="24"/>
                <w:szCs w:val="24"/>
                <w:lang w:eastAsia="ru-RU"/>
              </w:rPr>
              <w:lastRenderedPageBreak/>
              <w:t xml:space="preserve">моделирование, объяснение, проблемный диалог, загадки, д/и «Семейные расходы», </w:t>
            </w:r>
          </w:p>
          <w:p w14:paraId="7FC8EC00" w14:textId="77777777" w:rsidR="00165AEC" w:rsidRDefault="00165AE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экономического словаря.</w:t>
            </w:r>
          </w:p>
        </w:tc>
      </w:tr>
      <w:tr w:rsidR="00F44A55" w14:paraId="5DF3282B" w14:textId="77777777" w:rsidTr="00E25314">
        <w:trPr>
          <w:trHeight w:val="96"/>
        </w:trPr>
        <w:tc>
          <w:tcPr>
            <w:tcW w:w="8505" w:type="dxa"/>
            <w:gridSpan w:val="4"/>
            <w:tcBorders>
              <w:top w:val="single" w:sz="4" w:space="0" w:color="auto"/>
              <w:left w:val="single" w:sz="6" w:space="0" w:color="000000"/>
              <w:bottom w:val="single" w:sz="4" w:space="0" w:color="auto"/>
              <w:right w:val="single" w:sz="6" w:space="0" w:color="000000"/>
            </w:tcBorders>
            <w:tcMar>
              <w:top w:w="0" w:type="dxa"/>
              <w:left w:w="115" w:type="dxa"/>
              <w:bottom w:w="0" w:type="dxa"/>
              <w:right w:w="0" w:type="dxa"/>
            </w:tcMar>
          </w:tcPr>
          <w:p w14:paraId="1CC21D85" w14:textId="77777777" w:rsidR="00F44A55" w:rsidRDefault="00F44A55" w:rsidP="00F44A5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Март </w:t>
            </w:r>
          </w:p>
        </w:tc>
      </w:tr>
      <w:tr w:rsidR="00F44A55" w14:paraId="05412A6E" w14:textId="77777777" w:rsidTr="00F44A55">
        <w:trPr>
          <w:trHeight w:val="180"/>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5458E3F2"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22.</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712D8B16" w14:textId="77777777" w:rsidR="00F44A55" w:rsidRDefault="0099680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Гном Эконом узнал откуда берутся товары в магазине.</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7B3DB277" w14:textId="77777777" w:rsidR="00F44A55" w:rsidRDefault="00CC75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Расширить представление о разнообразии природных и капитальных ресурсов и способах их использования; о взаимосвязи людей разных профессий. Развивать мышление, речь детей.</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08F47998" w14:textId="77777777" w:rsidR="00F44A55" w:rsidRDefault="00A030B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Беседа, д/и «Что и когда лучше </w:t>
            </w:r>
            <w:r w:rsidR="00B83A0B">
              <w:rPr>
                <w:rFonts w:ascii="Times New Roman" w:eastAsia="Times New Roman" w:hAnsi="Times New Roman" w:cs="Times New Roman"/>
                <w:color w:val="000000"/>
                <w:sz w:val="24"/>
                <w:szCs w:val="24"/>
                <w:lang w:eastAsia="ru-RU"/>
              </w:rPr>
              <w:t>продавать?</w:t>
            </w:r>
            <w:r>
              <w:rPr>
                <w:rFonts w:ascii="Times New Roman" w:eastAsia="Times New Roman" w:hAnsi="Times New Roman" w:cs="Times New Roman"/>
                <w:color w:val="000000"/>
                <w:sz w:val="24"/>
                <w:szCs w:val="24"/>
                <w:lang w:eastAsia="ru-RU"/>
              </w:rPr>
              <w:t xml:space="preserve"> </w:t>
            </w:r>
          </w:p>
          <w:p w14:paraId="25E96129" w14:textId="77777777" w:rsidR="00A030B0" w:rsidRDefault="00A030B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художественной литературы, изобразительная деятельность.</w:t>
            </w:r>
          </w:p>
        </w:tc>
      </w:tr>
      <w:tr w:rsidR="00F44A55" w14:paraId="53009A6F" w14:textId="77777777" w:rsidTr="00F44A55">
        <w:trPr>
          <w:trHeight w:val="96"/>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30056AD8"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23.</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5AE0B2BD" w14:textId="77777777" w:rsidR="00F44A55" w:rsidRDefault="00CC75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сберечь ресурсы планеты?</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7935E76E" w14:textId="77777777" w:rsidR="00F44A55" w:rsidRDefault="00CC75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познавательный интерес детей к вопросам финансовой грамотности</w:t>
            </w:r>
            <w:r w:rsidR="006E4FFE">
              <w:rPr>
                <w:rFonts w:ascii="Times New Roman" w:eastAsia="Times New Roman" w:hAnsi="Times New Roman" w:cs="Times New Roman"/>
                <w:color w:val="000000"/>
                <w:sz w:val="24"/>
                <w:szCs w:val="24"/>
                <w:lang w:eastAsia="ru-RU"/>
              </w:rPr>
              <w:t xml:space="preserve"> и применению этих знаний на практике; продолжать формировать понимание единства человека и природы, дать образное и упрощенное объяснение понятий энергосбережения, экономного </w:t>
            </w:r>
          </w:p>
          <w:p w14:paraId="23FC60F2" w14:textId="77777777" w:rsidR="006E4FFE" w:rsidRDefault="006E4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Пользования водой, сохранения тепла. Воспитывать уважительное отношение к дарам природы.</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241FF2AA" w14:textId="77777777" w:rsidR="00F44A55" w:rsidRDefault="00F44A55">
            <w:pPr>
              <w:spacing w:after="0" w:line="240" w:lineRule="auto"/>
              <w:rPr>
                <w:rFonts w:ascii="Times New Roman" w:eastAsia="Times New Roman" w:hAnsi="Times New Roman" w:cs="Times New Roman"/>
                <w:color w:val="000000"/>
                <w:sz w:val="24"/>
                <w:szCs w:val="24"/>
                <w:lang w:eastAsia="ru-RU"/>
              </w:rPr>
            </w:pPr>
          </w:p>
          <w:p w14:paraId="78AD39EC" w14:textId="77777777" w:rsidR="00A030B0" w:rsidRDefault="00A030B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Беседа-игра, чтение худ. Литературы, загадки,</w:t>
            </w:r>
          </w:p>
          <w:p w14:paraId="28940E98" w14:textId="77777777" w:rsidR="00A030B0" w:rsidRDefault="00A030B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Ситуативный разговор.</w:t>
            </w:r>
          </w:p>
        </w:tc>
      </w:tr>
      <w:tr w:rsidR="00F44A55" w14:paraId="4E98CA16" w14:textId="77777777" w:rsidTr="00F44A55">
        <w:trPr>
          <w:trHeight w:val="165"/>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59317D86"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24.</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5AA9586B" w14:textId="77777777" w:rsidR="00F44A55" w:rsidRDefault="001646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Реклама, как она работает»</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2DB1D970" w14:textId="77777777" w:rsidR="00F44A55" w:rsidRDefault="001646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Дать представление о том, что такое реклама и для чего она нужна, о вреде и пользе рекламы;</w:t>
            </w:r>
          </w:p>
          <w:p w14:paraId="1AEF6BFD" w14:textId="77777777" w:rsidR="0016468F" w:rsidRDefault="001646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Научить детей правильно воспринимать рекламу; научить осуществлять процесс рекламирования (создание рекламы)</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6E0E9BA1" w14:textId="77777777" w:rsidR="00F44A55" w:rsidRDefault="00F44A55">
            <w:pPr>
              <w:spacing w:after="0" w:line="240" w:lineRule="auto"/>
              <w:rPr>
                <w:rFonts w:ascii="Times New Roman" w:eastAsia="Times New Roman" w:hAnsi="Times New Roman" w:cs="Times New Roman"/>
                <w:color w:val="000000"/>
                <w:sz w:val="24"/>
                <w:szCs w:val="24"/>
                <w:lang w:eastAsia="ru-RU"/>
              </w:rPr>
            </w:pPr>
          </w:p>
          <w:p w14:paraId="41755DB5" w14:textId="77777777" w:rsidR="0016468F" w:rsidRDefault="001646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д/и «Мы-художники», проблемные ситуации, рассматривание иллюстраций.</w:t>
            </w:r>
          </w:p>
        </w:tc>
      </w:tr>
      <w:tr w:rsidR="00F44A55" w14:paraId="43EC9889" w14:textId="77777777" w:rsidTr="00F44A55">
        <w:trPr>
          <w:trHeight w:val="111"/>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568D85F5"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25.</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0E58EB4A" w14:textId="77777777" w:rsidR="00F44A55" w:rsidRDefault="00826D2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рекламы</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04471CD9" w14:textId="77777777" w:rsidR="00F44A55" w:rsidRDefault="00826D2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Расширить знания детей о профессиях, связанных с работой в рекламном </w:t>
            </w:r>
            <w:proofErr w:type="spellStart"/>
            <w:r>
              <w:rPr>
                <w:rFonts w:ascii="Times New Roman" w:eastAsia="Times New Roman" w:hAnsi="Times New Roman" w:cs="Times New Roman"/>
                <w:color w:val="000000"/>
                <w:sz w:val="24"/>
                <w:szCs w:val="24"/>
                <w:lang w:eastAsia="ru-RU"/>
              </w:rPr>
              <w:t>агенстве</w:t>
            </w:r>
            <w:proofErr w:type="spellEnd"/>
            <w:r>
              <w:rPr>
                <w:rFonts w:ascii="Times New Roman" w:eastAsia="Times New Roman" w:hAnsi="Times New Roman" w:cs="Times New Roman"/>
                <w:color w:val="000000"/>
                <w:sz w:val="24"/>
                <w:szCs w:val="24"/>
                <w:lang w:eastAsia="ru-RU"/>
              </w:rPr>
              <w:t>.</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372A75B1" w14:textId="77777777" w:rsidR="00F44A55" w:rsidRDefault="00826D2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Занятие-игра, рассказ,</w:t>
            </w:r>
          </w:p>
          <w:p w14:paraId="72F1DE5D" w14:textId="77777777" w:rsidR="00826D26" w:rsidRDefault="00826D2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Творческие задания.</w:t>
            </w:r>
          </w:p>
        </w:tc>
      </w:tr>
      <w:tr w:rsidR="00F44A55" w14:paraId="537209AC" w14:textId="77777777" w:rsidTr="00E25314">
        <w:trPr>
          <w:trHeight w:val="165"/>
        </w:trPr>
        <w:tc>
          <w:tcPr>
            <w:tcW w:w="8505" w:type="dxa"/>
            <w:gridSpan w:val="4"/>
            <w:tcBorders>
              <w:top w:val="single" w:sz="4" w:space="0" w:color="auto"/>
              <w:left w:val="single" w:sz="6" w:space="0" w:color="000000"/>
              <w:bottom w:val="single" w:sz="4" w:space="0" w:color="auto"/>
              <w:right w:val="single" w:sz="6" w:space="0" w:color="000000"/>
            </w:tcBorders>
            <w:tcMar>
              <w:top w:w="0" w:type="dxa"/>
              <w:left w:w="115" w:type="dxa"/>
              <w:bottom w:w="0" w:type="dxa"/>
              <w:right w:w="0" w:type="dxa"/>
            </w:tcMar>
          </w:tcPr>
          <w:p w14:paraId="66A49842" w14:textId="77777777" w:rsidR="00F44A55" w:rsidRDefault="00F44A55" w:rsidP="00F44A5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Апрель</w:t>
            </w:r>
          </w:p>
        </w:tc>
      </w:tr>
      <w:tr w:rsidR="00F44A55" w14:paraId="13BDC297" w14:textId="77777777" w:rsidTr="00F44A55">
        <w:trPr>
          <w:trHeight w:val="126"/>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58E9E253"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26.</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1F9C7800" w14:textId="77777777" w:rsidR="00F44A55" w:rsidRDefault="00826D2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Магазин. Виды магазинов.</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50B4566A" w14:textId="77777777" w:rsidR="00F44A55" w:rsidRDefault="00826D2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Уточнить у детей представления о разных видах магазинов; учить разграничивать понятия, находить сходные и отличительные черты;</w:t>
            </w:r>
          </w:p>
          <w:p w14:paraId="3164061D" w14:textId="77777777" w:rsidR="00826D26" w:rsidRDefault="00826D2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распределять предметы для продажи по разным видам магазинов.</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654B45B3" w14:textId="77777777" w:rsidR="00F44A55" w:rsidRDefault="00826D2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Беседа, д/и </w:t>
            </w:r>
            <w:r w:rsidR="00B83A0B">
              <w:rPr>
                <w:rFonts w:ascii="Times New Roman" w:eastAsia="Times New Roman" w:hAnsi="Times New Roman" w:cs="Times New Roman"/>
                <w:color w:val="000000"/>
                <w:sz w:val="24"/>
                <w:szCs w:val="24"/>
                <w:lang w:eastAsia="ru-RU"/>
              </w:rPr>
              <w:t>«Угадай</w:t>
            </w:r>
            <w:r>
              <w:rPr>
                <w:rFonts w:ascii="Times New Roman" w:eastAsia="Times New Roman" w:hAnsi="Times New Roman" w:cs="Times New Roman"/>
                <w:color w:val="000000"/>
                <w:sz w:val="24"/>
                <w:szCs w:val="24"/>
                <w:lang w:eastAsia="ru-RU"/>
              </w:rPr>
              <w:t>, где продаются»</w:t>
            </w:r>
            <w:r w:rsidR="00E94599">
              <w:rPr>
                <w:rFonts w:ascii="Times New Roman" w:eastAsia="Times New Roman" w:hAnsi="Times New Roman" w:cs="Times New Roman"/>
                <w:color w:val="000000"/>
                <w:sz w:val="24"/>
                <w:szCs w:val="24"/>
                <w:lang w:eastAsia="ru-RU"/>
              </w:rPr>
              <w:t>, рассматривание иллюстраций.</w:t>
            </w:r>
          </w:p>
        </w:tc>
      </w:tr>
      <w:tr w:rsidR="00F44A55" w14:paraId="1A103CA9" w14:textId="77777777" w:rsidTr="00F44A55">
        <w:trPr>
          <w:trHeight w:val="135"/>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71DED72C"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27</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0CF1954B" w14:textId="77777777" w:rsidR="00F44A55" w:rsidRDefault="00E9459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Купи другу подарок.</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2AF91DB6" w14:textId="77777777" w:rsidR="00F44A55" w:rsidRDefault="00E9459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Научить подбирать монеты разного достоинства, в сумме составляющих цену подарка.</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31F5A330" w14:textId="77777777" w:rsidR="00F44A55" w:rsidRDefault="00E9459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 игра, </w:t>
            </w:r>
            <w:r w:rsidR="00B83A0B">
              <w:rPr>
                <w:rFonts w:ascii="Times New Roman" w:eastAsia="Times New Roman" w:hAnsi="Times New Roman" w:cs="Times New Roman"/>
                <w:color w:val="000000"/>
                <w:sz w:val="24"/>
                <w:szCs w:val="24"/>
                <w:lang w:eastAsia="ru-RU"/>
              </w:rPr>
              <w:t>рассказ, арифметические</w:t>
            </w:r>
            <w:r>
              <w:rPr>
                <w:rFonts w:ascii="Times New Roman" w:eastAsia="Times New Roman" w:hAnsi="Times New Roman" w:cs="Times New Roman"/>
                <w:color w:val="000000"/>
                <w:sz w:val="24"/>
                <w:szCs w:val="24"/>
                <w:lang w:eastAsia="ru-RU"/>
              </w:rPr>
              <w:t xml:space="preserve"> задачи,</w:t>
            </w:r>
          </w:p>
          <w:p w14:paraId="37823AA2" w14:textId="77777777" w:rsidR="00E94599" w:rsidRDefault="00E9459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Иллюстрации.</w:t>
            </w:r>
          </w:p>
        </w:tc>
      </w:tr>
      <w:tr w:rsidR="00F44A55" w14:paraId="42907535" w14:textId="77777777" w:rsidTr="00F44A55">
        <w:trPr>
          <w:trHeight w:val="135"/>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7BF3D0C5"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28</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539D0A4E" w14:textId="77777777" w:rsidR="00F44A55" w:rsidRDefault="00E9459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Рынок</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4AA12C2D" w14:textId="77777777" w:rsidR="00F44A55" w:rsidRDefault="00E9459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Раскрыть специфику купли-продажи товаров на рынке</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24288C06" w14:textId="77777777" w:rsidR="00F44A55" w:rsidRDefault="00E9459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Сюжетно-ролевая игра.</w:t>
            </w:r>
          </w:p>
        </w:tc>
      </w:tr>
      <w:tr w:rsidR="00F44A55" w14:paraId="534DF90A" w14:textId="77777777" w:rsidTr="00F44A55">
        <w:trPr>
          <w:trHeight w:val="150"/>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3AED407B" w14:textId="77777777" w:rsidR="00F44A55" w:rsidRDefault="00F44A55"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29</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3ACF7A70" w14:textId="77777777" w:rsidR="00F44A55" w:rsidRDefault="00E9459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Благотворительность</w:t>
            </w:r>
          </w:p>
          <w:p w14:paraId="4498E6AA" w14:textId="77777777" w:rsidR="00E94599" w:rsidRDefault="00E9459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«Творим добро»</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38D5E8A4" w14:textId="77777777" w:rsidR="00F44A55" w:rsidRDefault="004A7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интерес к знаниям о финансовой грамотности;</w:t>
            </w:r>
          </w:p>
          <w:p w14:paraId="014AB01A" w14:textId="77777777" w:rsidR="004A7DD9" w:rsidRDefault="004A7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понятием «бартер», «благотворительный фонд».</w:t>
            </w:r>
          </w:p>
          <w:p w14:paraId="295284BA" w14:textId="77777777" w:rsidR="004A7DD9" w:rsidRDefault="004A7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Дать понятия о благотворительности, </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5DBA9EA6" w14:textId="77777777" w:rsidR="00F44A55" w:rsidRDefault="00F44A55">
            <w:pPr>
              <w:spacing w:after="0" w:line="240" w:lineRule="auto"/>
              <w:rPr>
                <w:rFonts w:ascii="Times New Roman" w:eastAsia="Times New Roman" w:hAnsi="Times New Roman" w:cs="Times New Roman"/>
                <w:color w:val="000000"/>
                <w:sz w:val="24"/>
                <w:szCs w:val="24"/>
                <w:lang w:eastAsia="ru-RU"/>
              </w:rPr>
            </w:pPr>
          </w:p>
          <w:p w14:paraId="5B652BCB" w14:textId="77777777" w:rsidR="004A7DD9" w:rsidRDefault="004A7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Беседа-игра.</w:t>
            </w:r>
          </w:p>
        </w:tc>
      </w:tr>
      <w:tr w:rsidR="00F44A55" w14:paraId="52C0B0CC" w14:textId="77777777" w:rsidTr="00E25314">
        <w:trPr>
          <w:trHeight w:val="126"/>
        </w:trPr>
        <w:tc>
          <w:tcPr>
            <w:tcW w:w="8505" w:type="dxa"/>
            <w:gridSpan w:val="4"/>
            <w:tcBorders>
              <w:top w:val="single" w:sz="4" w:space="0" w:color="auto"/>
              <w:left w:val="single" w:sz="6" w:space="0" w:color="000000"/>
              <w:bottom w:val="single" w:sz="4" w:space="0" w:color="auto"/>
              <w:right w:val="single" w:sz="6" w:space="0" w:color="000000"/>
            </w:tcBorders>
            <w:tcMar>
              <w:top w:w="0" w:type="dxa"/>
              <w:left w:w="115" w:type="dxa"/>
              <w:bottom w:w="0" w:type="dxa"/>
              <w:right w:w="0" w:type="dxa"/>
            </w:tcMar>
          </w:tcPr>
          <w:p w14:paraId="7157DCDB" w14:textId="77777777" w:rsidR="00F44A55" w:rsidRPr="00F44A55" w:rsidRDefault="00BE7ACF" w:rsidP="00F44A5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Май </w:t>
            </w:r>
          </w:p>
        </w:tc>
      </w:tr>
      <w:tr w:rsidR="00F44A55" w14:paraId="27301546" w14:textId="77777777" w:rsidTr="00F44A55">
        <w:trPr>
          <w:trHeight w:val="120"/>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454B6A09" w14:textId="77777777" w:rsidR="00F44A55" w:rsidRDefault="00BE7ACF"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30.</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792FB2A2" w14:textId="77777777" w:rsidR="00F44A55" w:rsidRDefault="004A7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Маленький бизнесмен</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35E4E91D" w14:textId="77777777" w:rsidR="00F44A55" w:rsidRDefault="004A7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Расширить представление детей о профессиях в экономике, дать представление о честном</w:t>
            </w:r>
          </w:p>
          <w:p w14:paraId="29CFC58B" w14:textId="77777777" w:rsidR="004A7DD9" w:rsidRDefault="004A7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Бизнесе.</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22DA2E54" w14:textId="77777777" w:rsidR="00F44A55" w:rsidRDefault="004A7DD9">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Сожетно</w:t>
            </w:r>
            <w:proofErr w:type="spellEnd"/>
            <w:r>
              <w:rPr>
                <w:rFonts w:ascii="Times New Roman" w:eastAsia="Times New Roman" w:hAnsi="Times New Roman" w:cs="Times New Roman"/>
                <w:color w:val="000000"/>
                <w:sz w:val="24"/>
                <w:szCs w:val="24"/>
                <w:lang w:eastAsia="ru-RU"/>
              </w:rPr>
              <w:t>-ролевая игра.</w:t>
            </w:r>
          </w:p>
        </w:tc>
      </w:tr>
      <w:tr w:rsidR="00F44A55" w14:paraId="74C8E41E" w14:textId="77777777" w:rsidTr="00BE7ACF">
        <w:trPr>
          <w:trHeight w:val="126"/>
        </w:trPr>
        <w:tc>
          <w:tcPr>
            <w:tcW w:w="415"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7AACE037" w14:textId="77777777" w:rsidR="00F44A55" w:rsidRDefault="00BE7ACF"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31.</w:t>
            </w:r>
          </w:p>
        </w:tc>
        <w:tc>
          <w:tcPr>
            <w:tcW w:w="1590"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55228A40" w14:textId="77777777" w:rsidR="00F44A55" w:rsidRDefault="00245C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Экономический К.В.Н.</w:t>
            </w:r>
          </w:p>
        </w:tc>
        <w:tc>
          <w:tcPr>
            <w:tcW w:w="3504" w:type="dxa"/>
            <w:tcBorders>
              <w:top w:val="single" w:sz="4" w:space="0" w:color="auto"/>
              <w:left w:val="single" w:sz="6" w:space="0" w:color="000000"/>
              <w:bottom w:val="single" w:sz="4" w:space="0" w:color="auto"/>
              <w:right w:val="nil"/>
            </w:tcBorders>
            <w:tcMar>
              <w:top w:w="0" w:type="dxa"/>
              <w:left w:w="115" w:type="dxa"/>
              <w:bottom w:w="0" w:type="dxa"/>
              <w:right w:w="0" w:type="dxa"/>
            </w:tcMar>
          </w:tcPr>
          <w:p w14:paraId="291EA539" w14:textId="77777777" w:rsidR="00F44A55" w:rsidRDefault="00245C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Проверить, имеющиеся знания детей о экономики.</w:t>
            </w:r>
          </w:p>
        </w:tc>
        <w:tc>
          <w:tcPr>
            <w:tcW w:w="2996" w:type="dxa"/>
            <w:tcBorders>
              <w:top w:val="single" w:sz="4" w:space="0" w:color="auto"/>
              <w:left w:val="single" w:sz="6" w:space="0" w:color="000000"/>
              <w:bottom w:val="single" w:sz="4" w:space="0" w:color="auto"/>
              <w:right w:val="single" w:sz="6" w:space="0" w:color="000000"/>
            </w:tcBorders>
            <w:tcMar>
              <w:top w:w="0" w:type="dxa"/>
              <w:left w:w="115" w:type="dxa"/>
              <w:bottom w:w="0" w:type="dxa"/>
              <w:right w:w="115" w:type="dxa"/>
            </w:tcMar>
          </w:tcPr>
          <w:p w14:paraId="17B54BBC" w14:textId="77777777" w:rsidR="00F44A55" w:rsidRDefault="00F44A55">
            <w:pPr>
              <w:spacing w:after="0" w:line="240" w:lineRule="auto"/>
              <w:rPr>
                <w:rFonts w:ascii="Times New Roman" w:eastAsia="Times New Roman" w:hAnsi="Times New Roman" w:cs="Times New Roman"/>
                <w:color w:val="000000"/>
                <w:sz w:val="24"/>
                <w:szCs w:val="24"/>
                <w:lang w:eastAsia="ru-RU"/>
              </w:rPr>
            </w:pPr>
          </w:p>
          <w:p w14:paraId="21271E7A" w14:textId="77777777" w:rsidR="00245CA7" w:rsidRDefault="00245C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К.В.Н.</w:t>
            </w:r>
          </w:p>
        </w:tc>
      </w:tr>
      <w:tr w:rsidR="00BE7ACF" w14:paraId="1806F154" w14:textId="77777777" w:rsidTr="00F44A55">
        <w:trPr>
          <w:trHeight w:val="135"/>
        </w:trPr>
        <w:tc>
          <w:tcPr>
            <w:tcW w:w="415" w:type="dxa"/>
            <w:tcBorders>
              <w:top w:val="single" w:sz="4" w:space="0" w:color="auto"/>
              <w:left w:val="single" w:sz="6" w:space="0" w:color="000000"/>
              <w:bottom w:val="single" w:sz="6" w:space="0" w:color="000000"/>
              <w:right w:val="nil"/>
            </w:tcBorders>
            <w:tcMar>
              <w:top w:w="0" w:type="dxa"/>
              <w:left w:w="115" w:type="dxa"/>
              <w:bottom w:w="0" w:type="dxa"/>
              <w:right w:w="0" w:type="dxa"/>
            </w:tcMar>
          </w:tcPr>
          <w:p w14:paraId="59E43CC5" w14:textId="77777777" w:rsidR="00BE7ACF" w:rsidRDefault="00BE7ACF" w:rsidP="00F44A5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32</w:t>
            </w:r>
          </w:p>
        </w:tc>
        <w:tc>
          <w:tcPr>
            <w:tcW w:w="1590" w:type="dxa"/>
            <w:tcBorders>
              <w:top w:val="single" w:sz="4" w:space="0" w:color="auto"/>
              <w:left w:val="single" w:sz="6" w:space="0" w:color="000000"/>
              <w:bottom w:val="single" w:sz="6" w:space="0" w:color="000000"/>
              <w:right w:val="nil"/>
            </w:tcBorders>
            <w:tcMar>
              <w:top w:w="0" w:type="dxa"/>
              <w:left w:w="115" w:type="dxa"/>
              <w:bottom w:w="0" w:type="dxa"/>
              <w:right w:w="0" w:type="dxa"/>
            </w:tcMar>
          </w:tcPr>
          <w:p w14:paraId="23FC44BC" w14:textId="77777777" w:rsidR="00BE7ACF" w:rsidRDefault="00245C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Экономический</w:t>
            </w:r>
          </w:p>
          <w:p w14:paraId="1FE59ABE" w14:textId="77777777" w:rsidR="00245CA7" w:rsidRDefault="00245C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форум</w:t>
            </w:r>
          </w:p>
        </w:tc>
        <w:tc>
          <w:tcPr>
            <w:tcW w:w="3504" w:type="dxa"/>
            <w:tcBorders>
              <w:top w:val="single" w:sz="4" w:space="0" w:color="auto"/>
              <w:left w:val="single" w:sz="6" w:space="0" w:color="000000"/>
              <w:bottom w:val="single" w:sz="6" w:space="0" w:color="000000"/>
              <w:right w:val="nil"/>
            </w:tcBorders>
            <w:tcMar>
              <w:top w:w="0" w:type="dxa"/>
              <w:left w:w="115" w:type="dxa"/>
              <w:bottom w:w="0" w:type="dxa"/>
              <w:right w:w="0" w:type="dxa"/>
            </w:tcMar>
          </w:tcPr>
          <w:p w14:paraId="466E3893" w14:textId="77777777" w:rsidR="00BE7ACF" w:rsidRPr="00BE7ACF" w:rsidRDefault="00BE7ACF">
            <w:pPr>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ОТКРЫТОЕ ИТОГОВОЕ ЗАНЯТИЕ</w:t>
            </w:r>
          </w:p>
        </w:tc>
        <w:tc>
          <w:tcPr>
            <w:tcW w:w="2996" w:type="dxa"/>
            <w:tcBorders>
              <w:top w:val="single" w:sz="4" w:space="0" w:color="auto"/>
              <w:left w:val="single" w:sz="6" w:space="0" w:color="000000"/>
              <w:bottom w:val="single" w:sz="6" w:space="0" w:color="000000"/>
              <w:right w:val="single" w:sz="6" w:space="0" w:color="000000"/>
            </w:tcBorders>
            <w:tcMar>
              <w:top w:w="0" w:type="dxa"/>
              <w:left w:w="115" w:type="dxa"/>
              <w:bottom w:w="0" w:type="dxa"/>
              <w:right w:w="115" w:type="dxa"/>
            </w:tcMar>
          </w:tcPr>
          <w:p w14:paraId="0D7D392B" w14:textId="77777777" w:rsidR="00BE7ACF" w:rsidRDefault="00245C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w:t>
            </w:r>
          </w:p>
        </w:tc>
      </w:tr>
    </w:tbl>
    <w:p w14:paraId="5D64DAA9" w14:textId="77777777" w:rsidR="00F078FD" w:rsidRDefault="00F078FD" w:rsidP="00F078F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4"/>
          <w:szCs w:val="24"/>
          <w:lang w:eastAsia="ru-RU"/>
        </w:rPr>
        <w:br/>
      </w:r>
    </w:p>
    <w:p w14:paraId="0125799D" w14:textId="77777777" w:rsidR="00F078FD" w:rsidRDefault="00F078FD" w:rsidP="00F078F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III. Организационный раздел</w:t>
      </w:r>
    </w:p>
    <w:p w14:paraId="15B724F3" w14:textId="77777777" w:rsidR="00F078FD" w:rsidRDefault="00F078FD" w:rsidP="00F078F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3.1. Структура и формы проведения занятий.</w:t>
      </w:r>
    </w:p>
    <w:p w14:paraId="2E113880" w14:textId="77777777" w:rsidR="00043E27" w:rsidRDefault="00F636FF" w:rsidP="00F078F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кружковой работы «Школа Гнома Эконома»</w:t>
      </w:r>
      <w:r w:rsidR="00F078FD">
        <w:rPr>
          <w:rFonts w:ascii="Times New Roman" w:eastAsia="Times New Roman" w:hAnsi="Times New Roman" w:cs="Times New Roman"/>
          <w:color w:val="000000"/>
          <w:sz w:val="28"/>
          <w:szCs w:val="28"/>
          <w:lang w:eastAsia="ru-RU"/>
        </w:rPr>
        <w:t xml:space="preserve"> составлена для работы с детьми </w:t>
      </w:r>
      <w:r w:rsidR="008A0011">
        <w:rPr>
          <w:rFonts w:ascii="Times New Roman" w:eastAsia="Times New Roman" w:hAnsi="Times New Roman" w:cs="Times New Roman"/>
          <w:color w:val="000000"/>
          <w:sz w:val="28"/>
          <w:szCs w:val="28"/>
          <w:lang w:eastAsia="ru-RU"/>
        </w:rPr>
        <w:t>подготовительной</w:t>
      </w:r>
      <w:r w:rsidR="00F078FD">
        <w:rPr>
          <w:rFonts w:ascii="Times New Roman" w:eastAsia="Times New Roman" w:hAnsi="Times New Roman" w:cs="Times New Roman"/>
          <w:color w:val="000000"/>
          <w:sz w:val="28"/>
          <w:szCs w:val="28"/>
          <w:lang w:eastAsia="ru-RU"/>
        </w:rPr>
        <w:t xml:space="preserve"> группы. Образовательный процесс кружковой работы осуществляется на основе учебно-методических пособий</w:t>
      </w:r>
    </w:p>
    <w:p w14:paraId="65B14AA5" w14:textId="77777777" w:rsidR="00F078FD" w:rsidRDefault="00043E27" w:rsidP="00F078F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«Дошкольник в мире экономики» Т.П. Епанешниковой и «Беседы в мире </w:t>
      </w:r>
      <w:r w:rsidR="00B83A0B">
        <w:rPr>
          <w:rFonts w:ascii="Times New Roman" w:eastAsia="Times New Roman" w:hAnsi="Times New Roman" w:cs="Times New Roman"/>
          <w:color w:val="000000"/>
          <w:sz w:val="28"/>
          <w:szCs w:val="28"/>
          <w:lang w:eastAsia="ru-RU"/>
        </w:rPr>
        <w:t>экономики» Т.А.</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Шорыгиной</w:t>
      </w:r>
      <w:proofErr w:type="spellEnd"/>
    </w:p>
    <w:p w14:paraId="5D8990B7" w14:textId="77777777" w:rsidR="00F078FD" w:rsidRDefault="00F078FD" w:rsidP="00F078F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Курс занятий рассчитан на 9 месяцев – с сентября по май.</w:t>
      </w:r>
    </w:p>
    <w:p w14:paraId="0181ACE1" w14:textId="77777777" w:rsidR="00F078FD" w:rsidRDefault="00F078FD" w:rsidP="00F078F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Занятие проводится 1 раз в неделю во второй половине дня </w:t>
      </w:r>
    </w:p>
    <w:p w14:paraId="66D1D288" w14:textId="77777777" w:rsidR="00F078FD" w:rsidRDefault="00F078FD" w:rsidP="00F078F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Занятие продолжительностью </w:t>
      </w:r>
      <w:r w:rsidR="005D529B">
        <w:rPr>
          <w:rFonts w:ascii="Times New Roman" w:eastAsia="Times New Roman" w:hAnsi="Times New Roman" w:cs="Times New Roman"/>
          <w:color w:val="000000"/>
          <w:sz w:val="28"/>
          <w:szCs w:val="28"/>
          <w:lang w:eastAsia="ru-RU"/>
        </w:rPr>
        <w:t>30 минут</w:t>
      </w:r>
    </w:p>
    <w:p w14:paraId="1A869E5A" w14:textId="77777777" w:rsidR="00F078FD" w:rsidRDefault="00F078FD" w:rsidP="00F078F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Каждое занятие представляет собой тематическую и игровую целостность.</w:t>
      </w:r>
    </w:p>
    <w:p w14:paraId="397593B3" w14:textId="77777777" w:rsidR="00F078FD" w:rsidRDefault="00F078FD" w:rsidP="00F078F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Мониторинг проводится в начале и в конце учебного года (</w:t>
      </w:r>
      <w:r>
        <w:rPr>
          <w:rFonts w:ascii="Times New Roman" w:eastAsia="Times New Roman" w:hAnsi="Times New Roman" w:cs="Times New Roman"/>
          <w:b/>
          <w:bCs/>
          <w:color w:val="000000"/>
          <w:sz w:val="28"/>
          <w:szCs w:val="28"/>
          <w:lang w:eastAsia="ru-RU"/>
        </w:rPr>
        <w:t>Приложение 1</w:t>
      </w:r>
      <w:r>
        <w:rPr>
          <w:rFonts w:ascii="Times New Roman" w:eastAsia="Times New Roman" w:hAnsi="Times New Roman" w:cs="Times New Roman"/>
          <w:color w:val="000000"/>
          <w:sz w:val="28"/>
          <w:szCs w:val="28"/>
          <w:lang w:eastAsia="ru-RU"/>
        </w:rPr>
        <w:t>)</w:t>
      </w:r>
    </w:p>
    <w:p w14:paraId="6EB00BEC" w14:textId="77777777" w:rsidR="00F078FD" w:rsidRDefault="00F078FD" w:rsidP="00F078F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Списочный состав детей (</w:t>
      </w:r>
      <w:r>
        <w:rPr>
          <w:rFonts w:ascii="Times New Roman" w:eastAsia="Times New Roman" w:hAnsi="Times New Roman" w:cs="Times New Roman"/>
          <w:b/>
          <w:bCs/>
          <w:color w:val="000000"/>
          <w:sz w:val="28"/>
          <w:szCs w:val="28"/>
          <w:lang w:eastAsia="ru-RU"/>
        </w:rPr>
        <w:t>Приложение 2</w:t>
      </w:r>
      <w:r>
        <w:rPr>
          <w:rFonts w:ascii="Times New Roman" w:eastAsia="Times New Roman" w:hAnsi="Times New Roman" w:cs="Times New Roman"/>
          <w:color w:val="000000"/>
          <w:sz w:val="28"/>
          <w:szCs w:val="28"/>
          <w:lang w:eastAsia="ru-RU"/>
        </w:rPr>
        <w:t>)</w:t>
      </w:r>
    </w:p>
    <w:p w14:paraId="72C64B07" w14:textId="77777777" w:rsidR="00F078FD" w:rsidRDefault="00F078FD" w:rsidP="00F078F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C3933C5" w14:textId="77777777" w:rsidR="00EF7CFD" w:rsidRDefault="00EF7CFD" w:rsidP="00F078F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983D984" w14:textId="77777777" w:rsidR="00EF7CFD" w:rsidRDefault="00EF7CFD" w:rsidP="00F078F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23C8BB2" w14:textId="77777777" w:rsidR="00EF7CFD" w:rsidRDefault="00EF7CFD" w:rsidP="00F078F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7C8177C" w14:textId="77777777" w:rsidR="00EF7CFD" w:rsidRDefault="00EF7CFD" w:rsidP="00F078F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239D87F" w14:textId="77777777" w:rsidR="00F078FD" w:rsidRDefault="00F078FD" w:rsidP="00F078F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3.2 Методическое обеспечение</w:t>
      </w:r>
    </w:p>
    <w:p w14:paraId="10336212" w14:textId="77777777" w:rsidR="00F078FD" w:rsidRDefault="00F636FF" w:rsidP="00F078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«Экономическое воспитание дошкольников» Е.А. Курак   Москва 2002г.</w:t>
      </w:r>
    </w:p>
    <w:p w14:paraId="1E460F87" w14:textId="77777777" w:rsidR="00BE7ACF" w:rsidRDefault="00F636FF" w:rsidP="00F078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«Дошкольник в мире экономики» Т.П. Епанешникова.  ДЕТСТВО-ПРЕСС                                                                                                   2013г. </w:t>
      </w:r>
    </w:p>
    <w:p w14:paraId="00CE705C" w14:textId="77777777" w:rsidR="00BE7ACF" w:rsidRDefault="00F636FF" w:rsidP="00F078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«Беседы об экономике» Т.А. Шорыгина    </w:t>
      </w:r>
      <w:r w:rsidR="00B83A0B">
        <w:rPr>
          <w:rFonts w:ascii="Times New Roman" w:eastAsia="Times New Roman" w:hAnsi="Times New Roman" w:cs="Times New Roman"/>
          <w:color w:val="000000"/>
          <w:sz w:val="28"/>
          <w:szCs w:val="28"/>
          <w:lang w:eastAsia="ru-RU"/>
        </w:rPr>
        <w:t>СФЕРА 2019</w:t>
      </w:r>
      <w:r>
        <w:rPr>
          <w:rFonts w:ascii="Times New Roman" w:eastAsia="Times New Roman" w:hAnsi="Times New Roman" w:cs="Times New Roman"/>
          <w:color w:val="000000"/>
          <w:sz w:val="28"/>
          <w:szCs w:val="28"/>
          <w:lang w:eastAsia="ru-RU"/>
        </w:rPr>
        <w:t>г.</w:t>
      </w:r>
    </w:p>
    <w:p w14:paraId="0AB92363" w14:textId="77777777" w:rsidR="00D26BFD" w:rsidRDefault="00F078FD" w:rsidP="00D26B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Интернет- ресурсы.</w:t>
      </w:r>
    </w:p>
    <w:p w14:paraId="7B8F35A6" w14:textId="77777777" w:rsidR="00BE7ACF" w:rsidRPr="00D26BFD" w:rsidRDefault="00D26BFD" w:rsidP="00D26B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78FD">
        <w:rPr>
          <w:rFonts w:ascii="Times New Roman" w:eastAsia="Times New Roman" w:hAnsi="Times New Roman" w:cs="Times New Roman"/>
          <w:b/>
          <w:bCs/>
          <w:i/>
          <w:iCs/>
          <w:color w:val="000000"/>
          <w:sz w:val="28"/>
          <w:szCs w:val="28"/>
          <w:lang w:eastAsia="ru-RU"/>
        </w:rPr>
        <w:t>Приложение</w:t>
      </w:r>
      <w:r w:rsidR="00BE7ACF">
        <w:rPr>
          <w:rFonts w:ascii="Times New Roman" w:eastAsia="Times New Roman" w:hAnsi="Times New Roman" w:cs="Times New Roman"/>
          <w:b/>
          <w:bCs/>
          <w:i/>
          <w:iCs/>
          <w:color w:val="000000"/>
          <w:sz w:val="28"/>
          <w:szCs w:val="28"/>
          <w:lang w:eastAsia="ru-RU"/>
        </w:rPr>
        <w:t>1</w:t>
      </w:r>
    </w:p>
    <w:p w14:paraId="400A1ED9" w14:textId="77777777" w:rsidR="00F078FD" w:rsidRPr="00BE7ACF" w:rsidRDefault="00F078FD" w:rsidP="00BE7ACF">
      <w:pPr>
        <w:shd w:val="clear" w:color="auto" w:fill="FFFFFF"/>
        <w:spacing w:after="150" w:line="240" w:lineRule="auto"/>
        <w:jc w:val="right"/>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color w:val="000000"/>
          <w:sz w:val="28"/>
          <w:szCs w:val="28"/>
          <w:lang w:eastAsia="ru-RU"/>
        </w:rPr>
        <w:t>Мониторинг         ______________202_г.</w:t>
      </w:r>
    </w:p>
    <w:tbl>
      <w:tblPr>
        <w:tblStyle w:val="a4"/>
        <w:tblW w:w="0" w:type="auto"/>
        <w:tblInd w:w="-885" w:type="dxa"/>
        <w:tblLook w:val="04A0" w:firstRow="1" w:lastRow="0" w:firstColumn="1" w:lastColumn="0" w:noHBand="0" w:noVBand="1"/>
      </w:tblPr>
      <w:tblGrid>
        <w:gridCol w:w="1555"/>
        <w:gridCol w:w="817"/>
        <w:gridCol w:w="817"/>
        <w:gridCol w:w="817"/>
        <w:gridCol w:w="817"/>
        <w:gridCol w:w="647"/>
        <w:gridCol w:w="639"/>
        <w:gridCol w:w="817"/>
        <w:gridCol w:w="817"/>
        <w:gridCol w:w="644"/>
        <w:gridCol w:w="644"/>
        <w:gridCol w:w="771"/>
        <w:gridCol w:w="654"/>
      </w:tblGrid>
      <w:tr w:rsidR="00FD79BE" w14:paraId="518BC960"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E3E86" w14:textId="77777777" w:rsidR="00F078FD" w:rsidRDefault="00F078FD">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 Ф.</w:t>
            </w:r>
          </w:p>
          <w:p w14:paraId="57C196C3" w14:textId="77777777" w:rsidR="00B865AE" w:rsidRPr="00B865AE" w:rsidRDefault="00F078FD">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ребёнка.</w:t>
            </w:r>
          </w:p>
        </w:tc>
        <w:tc>
          <w:tcPr>
            <w:tcW w:w="13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188E3" w14:textId="77777777" w:rsidR="00F078FD" w:rsidRDefault="00B865AE">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Имеет представление о деньгах</w:t>
            </w:r>
          </w:p>
        </w:tc>
        <w:tc>
          <w:tcPr>
            <w:tcW w:w="14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D4254" w14:textId="77777777" w:rsidR="00F078FD" w:rsidRDefault="00634EF9">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Имеет представление о разных видах магазинов</w:t>
            </w:r>
          </w:p>
        </w:tc>
        <w:tc>
          <w:tcPr>
            <w:tcW w:w="14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696DC" w14:textId="77777777" w:rsidR="00F078FD" w:rsidRDefault="00FD79BE">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Знает основные правила экономики</w:t>
            </w:r>
          </w:p>
        </w:tc>
        <w:tc>
          <w:tcPr>
            <w:tcW w:w="1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669FD" w14:textId="77777777" w:rsidR="00F078FD" w:rsidRDefault="00FD79BE">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Имеет представление о семейных доходах и расходах</w:t>
            </w:r>
            <w:r w:rsidR="00F078FD">
              <w:rPr>
                <w:rFonts w:ascii="Times New Roman" w:eastAsia="Times New Roman" w:hAnsi="Times New Roman" w:cs="Times New Roman"/>
                <w:b/>
                <w:bCs/>
                <w:color w:val="000000"/>
                <w:sz w:val="24"/>
                <w:szCs w:val="24"/>
                <w:lang w:eastAsia="ru-RU"/>
              </w:rPr>
              <w:t xml:space="preserve"> </w:t>
            </w:r>
          </w:p>
        </w:tc>
        <w:tc>
          <w:tcPr>
            <w:tcW w:w="1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CD03F" w14:textId="77777777" w:rsidR="00F078FD" w:rsidRDefault="00FD79BE">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Называет основные профессии экономики</w:t>
            </w:r>
          </w:p>
        </w:tc>
        <w:tc>
          <w:tcPr>
            <w:tcW w:w="16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DE9B7" w14:textId="77777777" w:rsidR="00F078FD" w:rsidRDefault="00FD79BE">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Может </w:t>
            </w:r>
            <w:proofErr w:type="gramStart"/>
            <w:r>
              <w:rPr>
                <w:rFonts w:ascii="Times New Roman" w:eastAsia="Times New Roman" w:hAnsi="Times New Roman" w:cs="Times New Roman"/>
                <w:b/>
                <w:bCs/>
                <w:color w:val="000000"/>
                <w:sz w:val="24"/>
                <w:szCs w:val="24"/>
                <w:lang w:eastAsia="ru-RU"/>
              </w:rPr>
              <w:t>объяснить</w:t>
            </w:r>
            <w:proofErr w:type="gramEnd"/>
            <w:r>
              <w:rPr>
                <w:rFonts w:ascii="Times New Roman" w:eastAsia="Times New Roman" w:hAnsi="Times New Roman" w:cs="Times New Roman"/>
                <w:b/>
                <w:bCs/>
                <w:color w:val="000000"/>
                <w:sz w:val="24"/>
                <w:szCs w:val="24"/>
                <w:lang w:eastAsia="ru-RU"/>
              </w:rPr>
              <w:t xml:space="preserve"> что такое потребности</w:t>
            </w:r>
          </w:p>
        </w:tc>
      </w:tr>
      <w:tr w:rsidR="00FD79BE" w14:paraId="49864091"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9550B" w14:textId="77777777" w:rsidR="004F63E7" w:rsidRDefault="004F63E7">
            <w:pPr>
              <w:pStyle w:val="a3"/>
              <w:spacing w:after="150" w:line="240" w:lineRule="auto"/>
              <w:ind w:left="1440"/>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330079CA"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нг</w:t>
            </w:r>
            <w:proofErr w:type="spellEnd"/>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344CF859"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кг</w:t>
            </w: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07E0507E"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нг</w:t>
            </w:r>
            <w:proofErr w:type="spellEnd"/>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437CA34D"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кг</w:t>
            </w: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1F919D49"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нг</w:t>
            </w:r>
            <w:proofErr w:type="spellEnd"/>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304BCAF8"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кг</w:t>
            </w: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66B65094" w14:textId="77777777" w:rsidR="004F63E7" w:rsidRDefault="000B3602">
            <w:pPr>
              <w:spacing w:after="150" w:line="240" w:lineRule="auto"/>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нг</w:t>
            </w:r>
            <w:proofErr w:type="spellEnd"/>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7B3E185A" w14:textId="77777777" w:rsidR="004F63E7"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кг</w:t>
            </w: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183925B1" w14:textId="77777777" w:rsidR="004F63E7" w:rsidRDefault="000B3602">
            <w:pPr>
              <w:spacing w:after="150" w:line="240" w:lineRule="auto"/>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нг</w:t>
            </w:r>
            <w:proofErr w:type="spellEnd"/>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6367A77A" w14:textId="77777777" w:rsidR="004F63E7"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кг</w:t>
            </w: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1A90EBA8" w14:textId="77777777" w:rsidR="004F63E7" w:rsidRDefault="000B3602">
            <w:pPr>
              <w:spacing w:after="150" w:line="240" w:lineRule="auto"/>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нг</w:t>
            </w:r>
            <w:proofErr w:type="spellEnd"/>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44AD5AEE" w14:textId="77777777" w:rsidR="004F63E7"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кг</w:t>
            </w:r>
          </w:p>
        </w:tc>
      </w:tr>
      <w:tr w:rsidR="00FD79BE" w14:paraId="31D52ADD"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7C7ED" w14:textId="77777777" w:rsidR="004F63E7"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r w:rsidR="004F63E7">
              <w:rPr>
                <w:rFonts w:ascii="Times New Roman" w:eastAsia="Times New Roman" w:hAnsi="Times New Roman" w:cs="Times New Roman"/>
                <w:b/>
                <w:bCs/>
                <w:color w:val="000000"/>
                <w:sz w:val="20"/>
                <w:szCs w:val="20"/>
                <w:lang w:eastAsia="ru-RU"/>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2E6DB35A"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41865EE2"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5AF2E01D"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328C9479"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5628BAED"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7397EF2F"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26BFDD28"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2993FD68"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2D6D4943"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54A057F2"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265AB921"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017CF525"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r>
      <w:tr w:rsidR="00FD79BE" w14:paraId="12BF6FD1"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A3062" w14:textId="77777777" w:rsidR="004F63E7"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r w:rsidR="004F63E7">
              <w:rPr>
                <w:rFonts w:ascii="Times New Roman" w:eastAsia="Times New Roman" w:hAnsi="Times New Roman" w:cs="Times New Roman"/>
                <w:b/>
                <w:bCs/>
                <w:color w:val="000000"/>
                <w:sz w:val="20"/>
                <w:szCs w:val="20"/>
                <w:lang w:eastAsia="ru-RU"/>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227F0B9D"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7EED4652"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6FAFB225"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4252271C"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64B325C7"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47BD1D82"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3D21D261"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55909805"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2724EE48"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4ED5FA4D"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01F03404"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77084156"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r>
      <w:tr w:rsidR="00FD79BE" w14:paraId="35F80D29"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15ACC" w14:textId="77777777" w:rsidR="004F63E7"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r w:rsidR="004F63E7">
              <w:rPr>
                <w:rFonts w:ascii="Times New Roman" w:eastAsia="Times New Roman" w:hAnsi="Times New Roman" w:cs="Times New Roman"/>
                <w:b/>
                <w:bCs/>
                <w:color w:val="000000"/>
                <w:sz w:val="20"/>
                <w:szCs w:val="20"/>
                <w:lang w:eastAsia="ru-RU"/>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617534F3"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687D3D3E"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27A3741A"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44A9D798"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42C0CD5E"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79935F3E"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25B9D465"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auto"/>
              <w:right w:val="single" w:sz="4" w:space="0" w:color="000000" w:themeColor="text1"/>
            </w:tcBorders>
          </w:tcPr>
          <w:p w14:paraId="6515FEBB"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17DA362F"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295D7248"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00F5F965"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776D44DF"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r>
      <w:tr w:rsidR="00FD79BE" w14:paraId="513880B0"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D9D5D" w14:textId="77777777" w:rsidR="004F63E7"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r w:rsidR="004F63E7">
              <w:rPr>
                <w:rFonts w:ascii="Times New Roman" w:eastAsia="Times New Roman" w:hAnsi="Times New Roman" w:cs="Times New Roman"/>
                <w:b/>
                <w:bCs/>
                <w:color w:val="000000"/>
                <w:sz w:val="20"/>
                <w:szCs w:val="20"/>
                <w:lang w:eastAsia="ru-RU"/>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732AA67D"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464201F8"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6D526AF9"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0DDEB12B"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333F88E0"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2772D371"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7B265643"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08C83BBC"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04A84449"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465065B5"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155AABA5"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52779914"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r>
      <w:tr w:rsidR="00FD79BE" w14:paraId="57AD0F65"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DB367" w14:textId="77777777" w:rsidR="004F63E7"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r w:rsidR="004F63E7">
              <w:rPr>
                <w:rFonts w:ascii="Times New Roman" w:eastAsia="Times New Roman" w:hAnsi="Times New Roman" w:cs="Times New Roman"/>
                <w:b/>
                <w:bCs/>
                <w:color w:val="000000"/>
                <w:sz w:val="20"/>
                <w:szCs w:val="20"/>
                <w:lang w:eastAsia="ru-RU"/>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45C883F5"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387B2C7D"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6866931F"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4226F2B0"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6B392F63"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0BDBE6EC"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0E36AC40"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627AD5C9"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1D686540"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49010AF0"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480D65FD"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450E7BB8"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r>
      <w:tr w:rsidR="00FD79BE" w14:paraId="31AF8C5E"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46F75" w14:textId="77777777" w:rsidR="004F63E7"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w:t>
            </w:r>
            <w:r w:rsidR="004F63E7">
              <w:rPr>
                <w:rFonts w:ascii="Times New Roman" w:eastAsia="Times New Roman" w:hAnsi="Times New Roman" w:cs="Times New Roman"/>
                <w:b/>
                <w:bCs/>
                <w:color w:val="000000"/>
                <w:sz w:val="20"/>
                <w:szCs w:val="20"/>
                <w:lang w:eastAsia="ru-RU"/>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67A4A635"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32891CC4"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5121590E"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07623D5D"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5ED8D301"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3F23AC5F"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56989EA3"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380AC329"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0FEDBD9C"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2E8FC89D"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5D0FF8B0"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48C466FB"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r>
      <w:tr w:rsidR="00FD79BE" w14:paraId="0205A08C"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8BC2E" w14:textId="77777777" w:rsidR="004F63E7"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w:t>
            </w:r>
            <w:r w:rsidR="004F63E7">
              <w:rPr>
                <w:rFonts w:ascii="Times New Roman" w:eastAsia="Times New Roman" w:hAnsi="Times New Roman" w:cs="Times New Roman"/>
                <w:b/>
                <w:bCs/>
                <w:color w:val="000000"/>
                <w:sz w:val="20"/>
                <w:szCs w:val="20"/>
                <w:lang w:eastAsia="ru-RU"/>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0247F5E0"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1DB03897"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0C77C4C3"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69C43764"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278DED44"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0AD41FCD"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06D4A3A3"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2696657B"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72BFDB2D"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45482FBA"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7D5BDF70"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4897C8F8"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r>
      <w:tr w:rsidR="00FD79BE" w14:paraId="4DEB0FDB"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CD528" w14:textId="77777777" w:rsidR="004F63E7"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w:t>
            </w:r>
            <w:r w:rsidR="004F63E7">
              <w:rPr>
                <w:rFonts w:ascii="Times New Roman" w:eastAsia="Times New Roman" w:hAnsi="Times New Roman" w:cs="Times New Roman"/>
                <w:b/>
                <w:bCs/>
                <w:color w:val="000000"/>
                <w:sz w:val="20"/>
                <w:szCs w:val="20"/>
                <w:lang w:eastAsia="ru-RU"/>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14BA1F27"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4349C773"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00756E08"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340AE7EC"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2170195C"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6489AE7B"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10F794E4"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0517B5B7"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79A2DA82"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77A5B3CB"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2AEF7BA4"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40671706"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r>
      <w:tr w:rsidR="00FD79BE" w14:paraId="41571936"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C13C2" w14:textId="77777777" w:rsidR="004F63E7"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w:t>
            </w:r>
            <w:r w:rsidR="004F63E7">
              <w:rPr>
                <w:rFonts w:ascii="Times New Roman" w:eastAsia="Times New Roman" w:hAnsi="Times New Roman" w:cs="Times New Roman"/>
                <w:b/>
                <w:bCs/>
                <w:color w:val="000000"/>
                <w:sz w:val="20"/>
                <w:szCs w:val="20"/>
                <w:lang w:eastAsia="ru-RU"/>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291ED318"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1E94FC7D"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54A706CC"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26BCB393"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3041E4B9"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6AF04A45"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1F5E3AB2"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7CFE7B6D"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49D210B7"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1AD809BC"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6CFA2F2F"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54F11FA0"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r>
      <w:tr w:rsidR="00FD79BE" w14:paraId="0901AC8A"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F0F86"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r w:rsidR="000B3602">
              <w:rPr>
                <w:rFonts w:ascii="Times New Roman" w:eastAsia="Times New Roman" w:hAnsi="Times New Roman" w:cs="Times New Roman"/>
                <w:b/>
                <w:bCs/>
                <w:color w:val="000000"/>
                <w:sz w:val="20"/>
                <w:szCs w:val="20"/>
                <w:lang w:eastAsia="ru-RU"/>
              </w:rPr>
              <w:t>0</w:t>
            </w:r>
            <w:r>
              <w:rPr>
                <w:rFonts w:ascii="Times New Roman" w:eastAsia="Times New Roman" w:hAnsi="Times New Roman" w:cs="Times New Roman"/>
                <w:b/>
                <w:bCs/>
                <w:color w:val="000000"/>
                <w:sz w:val="20"/>
                <w:szCs w:val="20"/>
                <w:lang w:eastAsia="ru-RU"/>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50B35887"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0B580C83"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4BE4AC6B"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1EB772DE"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7EBE7AFF"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6C818C5C"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40F28BD9"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33EBE95C"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7C644CFA"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2EEA1BDE"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663BCFAA"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1F9A998E"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r>
      <w:tr w:rsidR="00FD79BE" w14:paraId="151C0488"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4D658"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r w:rsidR="000B3602">
              <w:rPr>
                <w:rFonts w:ascii="Times New Roman" w:eastAsia="Times New Roman" w:hAnsi="Times New Roman" w:cs="Times New Roman"/>
                <w:b/>
                <w:bCs/>
                <w:color w:val="000000"/>
                <w:sz w:val="20"/>
                <w:szCs w:val="20"/>
                <w:lang w:eastAsia="ru-RU"/>
              </w:rPr>
              <w:t>1</w:t>
            </w:r>
            <w:r>
              <w:rPr>
                <w:rFonts w:ascii="Times New Roman" w:eastAsia="Times New Roman" w:hAnsi="Times New Roman" w:cs="Times New Roman"/>
                <w:b/>
                <w:bCs/>
                <w:color w:val="000000"/>
                <w:sz w:val="20"/>
                <w:szCs w:val="20"/>
                <w:lang w:eastAsia="ru-RU"/>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0BDFA7E4"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1E3898F7"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7C510BFA"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4C456444"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1D2454A7"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15D05D3E"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7595CD71"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0EF7518E"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41005E79"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4635100A"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7CB51F6E"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4B83A9F5"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r>
      <w:tr w:rsidR="00FD79BE" w14:paraId="06210606"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697CA"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r w:rsidR="000B3602">
              <w:rPr>
                <w:rFonts w:ascii="Times New Roman" w:eastAsia="Times New Roman" w:hAnsi="Times New Roman" w:cs="Times New Roman"/>
                <w:b/>
                <w:bCs/>
                <w:color w:val="000000"/>
                <w:sz w:val="20"/>
                <w:szCs w:val="20"/>
                <w:lang w:eastAsia="ru-RU"/>
              </w:rPr>
              <w:t>2</w:t>
            </w:r>
            <w:r>
              <w:rPr>
                <w:rFonts w:ascii="Times New Roman" w:eastAsia="Times New Roman" w:hAnsi="Times New Roman" w:cs="Times New Roman"/>
                <w:b/>
                <w:bCs/>
                <w:color w:val="000000"/>
                <w:sz w:val="20"/>
                <w:szCs w:val="20"/>
                <w:lang w:eastAsia="ru-RU"/>
              </w:rPr>
              <w:t>.</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1F5A1E0A"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5F3F30A2"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1639B03D"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3E2AD187"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0BB4F8D2"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38BA3C6C"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5BACD48C"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1062EC7C"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3E16FA8F"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12970B8E"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47A304A0"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53F55740" w14:textId="77777777" w:rsidR="004F63E7" w:rsidRDefault="004F63E7">
            <w:pPr>
              <w:spacing w:after="150" w:line="240" w:lineRule="auto"/>
              <w:rPr>
                <w:rFonts w:ascii="Times New Roman" w:eastAsia="Times New Roman" w:hAnsi="Times New Roman" w:cs="Times New Roman"/>
                <w:b/>
                <w:bCs/>
                <w:color w:val="000000"/>
                <w:sz w:val="20"/>
                <w:szCs w:val="20"/>
                <w:lang w:eastAsia="ru-RU"/>
              </w:rPr>
            </w:pPr>
          </w:p>
        </w:tc>
      </w:tr>
      <w:tr w:rsidR="00FD79BE" w14:paraId="0D55BDAE"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0CA81"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1F9584CA"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46140FA0"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0AA84997"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751BDEDF"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494219FB"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07EB8D86"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72A11143"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28203166"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7613EBD8"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754BBCD8"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7598A293"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7BA1E832"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r>
      <w:tr w:rsidR="00FD79BE" w14:paraId="1F662E77"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A64E6"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14.</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7FDD973B"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72FF9DCE"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5355CCEA"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1DA30833"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127E422E"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10BD944A"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53EE897D"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011D5981"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5DFF5C37"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28818638"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0C06E84A"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000A1F7A"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r>
      <w:tr w:rsidR="00FD79BE" w14:paraId="7B3DA588"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145FA"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15.</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67B65884"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596EB1D8"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06A988E8"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30F5F32A"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667E65A7"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1A0E97E1"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3CE54EE8"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4410EEA7"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58A04460"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176BEA33"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22045968"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1BE6AB12"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r>
      <w:tr w:rsidR="00FD79BE" w14:paraId="58AC1D84"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44400"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49B17590"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37F7ECAE"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3D3FA11C"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4D14771A"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252A08AC"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589B7B5C"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5FD86032"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0AEF4DF6"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198E8A25"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0C5674A0"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6BC4E707"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7BDFEDA0"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r>
      <w:tr w:rsidR="00FD79BE" w14:paraId="6533AEED"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53DAC"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17.</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244BDED4"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0DB041B6"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3DD59CAA"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46E7EC6A"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4A65835C"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336D4CFE"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032F8DAF"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525B2B25"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0E93099B"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39E43DA6"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041DE7F1"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0A57CBD7"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r>
      <w:tr w:rsidR="00FD79BE" w14:paraId="56FF1EDA"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AA04E"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1A747A86"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018D2446"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1EB550BF"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2CE77586"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46945542"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43979051"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28885296"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10D51232"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5927C980"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666A1C53"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0FCD7A6A"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58DDFB50"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r>
      <w:tr w:rsidR="00FD79BE" w14:paraId="01F37207"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F7587"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19.</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475C77D6"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416E24A2"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3980372A"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06D117B5"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1E873F3E"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4591E1C0"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088E4D62"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563B58C8"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3DC9C2A1"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003C6964"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28A3DF12"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31B182CB"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r>
      <w:tr w:rsidR="00FD79BE" w14:paraId="6CCB2E43"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A2692"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4A569970"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77494BE7"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51F1E48A"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47D95348"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775CC021"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3C439D10"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08ED3805" w14:textId="77777777" w:rsidR="000B3602" w:rsidRPr="004F63E7" w:rsidRDefault="000B3602" w:rsidP="004F63E7"/>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0F8ADD0E"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5D4F0F44"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3D0991D9"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332D0C1F"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6236D661"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r>
      <w:tr w:rsidR="00FD79BE" w14:paraId="2843144F" w14:textId="77777777" w:rsidTr="000B3602">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AB72D"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21.</w:t>
            </w:r>
          </w:p>
        </w:tc>
        <w:tc>
          <w:tcPr>
            <w:tcW w:w="685" w:type="dxa"/>
            <w:tcBorders>
              <w:top w:val="single" w:sz="4" w:space="0" w:color="000000" w:themeColor="text1"/>
              <w:left w:val="single" w:sz="4" w:space="0" w:color="000000" w:themeColor="text1"/>
              <w:bottom w:val="single" w:sz="4" w:space="0" w:color="000000" w:themeColor="text1"/>
              <w:right w:val="single" w:sz="4" w:space="0" w:color="auto"/>
            </w:tcBorders>
          </w:tcPr>
          <w:p w14:paraId="1B12167C"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85" w:type="dxa"/>
            <w:tcBorders>
              <w:top w:val="single" w:sz="4" w:space="0" w:color="000000" w:themeColor="text1"/>
              <w:left w:val="single" w:sz="4" w:space="0" w:color="auto"/>
              <w:bottom w:val="single" w:sz="4" w:space="0" w:color="000000" w:themeColor="text1"/>
              <w:right w:val="single" w:sz="4" w:space="0" w:color="000000" w:themeColor="text1"/>
            </w:tcBorders>
          </w:tcPr>
          <w:p w14:paraId="1FF5646C"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000000" w:themeColor="text1"/>
              <w:bottom w:val="single" w:sz="4" w:space="0" w:color="000000" w:themeColor="text1"/>
              <w:right w:val="single" w:sz="4" w:space="0" w:color="auto"/>
            </w:tcBorders>
          </w:tcPr>
          <w:p w14:paraId="241A40C1"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33" w:type="dxa"/>
            <w:tcBorders>
              <w:top w:val="single" w:sz="4" w:space="0" w:color="000000" w:themeColor="text1"/>
              <w:left w:val="single" w:sz="4" w:space="0" w:color="auto"/>
              <w:bottom w:val="single" w:sz="4" w:space="0" w:color="000000" w:themeColor="text1"/>
              <w:right w:val="single" w:sz="4" w:space="0" w:color="000000" w:themeColor="text1"/>
            </w:tcBorders>
          </w:tcPr>
          <w:p w14:paraId="1E32E476"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000000" w:themeColor="text1"/>
              <w:bottom w:val="single" w:sz="4" w:space="0" w:color="000000" w:themeColor="text1"/>
              <w:right w:val="single" w:sz="4" w:space="0" w:color="auto"/>
            </w:tcBorders>
          </w:tcPr>
          <w:p w14:paraId="21734D20"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712" w:type="dxa"/>
            <w:tcBorders>
              <w:top w:val="single" w:sz="4" w:space="0" w:color="000000" w:themeColor="text1"/>
              <w:left w:val="single" w:sz="4" w:space="0" w:color="auto"/>
              <w:bottom w:val="single" w:sz="4" w:space="0" w:color="000000" w:themeColor="text1"/>
              <w:right w:val="single" w:sz="4" w:space="0" w:color="000000" w:themeColor="text1"/>
            </w:tcBorders>
          </w:tcPr>
          <w:p w14:paraId="5F627853"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95" w:type="dxa"/>
            <w:tcBorders>
              <w:top w:val="single" w:sz="4" w:space="0" w:color="000000" w:themeColor="text1"/>
              <w:left w:val="single" w:sz="4" w:space="0" w:color="000000" w:themeColor="text1"/>
              <w:bottom w:val="single" w:sz="4" w:space="0" w:color="000000" w:themeColor="text1"/>
              <w:right w:val="single" w:sz="4" w:space="0" w:color="auto"/>
            </w:tcBorders>
          </w:tcPr>
          <w:p w14:paraId="5FAEEEBA" w14:textId="77777777" w:rsidR="000B3602" w:rsidRPr="004F63E7" w:rsidRDefault="000B3602" w:rsidP="004F63E7"/>
        </w:tc>
        <w:tc>
          <w:tcPr>
            <w:tcW w:w="896" w:type="dxa"/>
            <w:tcBorders>
              <w:top w:val="single" w:sz="4" w:space="0" w:color="000000" w:themeColor="text1"/>
              <w:left w:val="single" w:sz="4" w:space="0" w:color="auto"/>
              <w:bottom w:val="single" w:sz="4" w:space="0" w:color="000000" w:themeColor="text1"/>
              <w:right w:val="single" w:sz="4" w:space="0" w:color="000000" w:themeColor="text1"/>
            </w:tcBorders>
          </w:tcPr>
          <w:p w14:paraId="550948F5"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000000" w:themeColor="text1"/>
              <w:bottom w:val="single" w:sz="4" w:space="0" w:color="000000" w:themeColor="text1"/>
              <w:right w:val="single" w:sz="4" w:space="0" w:color="auto"/>
            </w:tcBorders>
          </w:tcPr>
          <w:p w14:paraId="6040D4B7"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631" w:type="dxa"/>
            <w:tcBorders>
              <w:top w:val="single" w:sz="4" w:space="0" w:color="000000" w:themeColor="text1"/>
              <w:left w:val="single" w:sz="4" w:space="0" w:color="auto"/>
              <w:bottom w:val="single" w:sz="4" w:space="0" w:color="000000" w:themeColor="text1"/>
              <w:right w:val="single" w:sz="4" w:space="0" w:color="000000" w:themeColor="text1"/>
            </w:tcBorders>
          </w:tcPr>
          <w:p w14:paraId="322D5808"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14:paraId="109705CC"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c>
          <w:tcPr>
            <w:tcW w:w="803" w:type="dxa"/>
            <w:tcBorders>
              <w:top w:val="single" w:sz="4" w:space="0" w:color="000000" w:themeColor="text1"/>
              <w:left w:val="single" w:sz="4" w:space="0" w:color="auto"/>
              <w:bottom w:val="single" w:sz="4" w:space="0" w:color="000000" w:themeColor="text1"/>
              <w:right w:val="single" w:sz="4" w:space="0" w:color="000000" w:themeColor="text1"/>
            </w:tcBorders>
          </w:tcPr>
          <w:p w14:paraId="0CC62340" w14:textId="77777777" w:rsidR="000B3602" w:rsidRDefault="000B3602">
            <w:pPr>
              <w:spacing w:after="150" w:line="240" w:lineRule="auto"/>
              <w:rPr>
                <w:rFonts w:ascii="Times New Roman" w:eastAsia="Times New Roman" w:hAnsi="Times New Roman" w:cs="Times New Roman"/>
                <w:b/>
                <w:bCs/>
                <w:color w:val="000000"/>
                <w:sz w:val="20"/>
                <w:szCs w:val="20"/>
                <w:lang w:eastAsia="ru-RU"/>
              </w:rPr>
            </w:pPr>
          </w:p>
        </w:tc>
      </w:tr>
    </w:tbl>
    <w:p w14:paraId="306EEE2C" w14:textId="77777777" w:rsidR="00F078FD" w:rsidRDefault="00F078FD" w:rsidP="004F63E7">
      <w:pPr>
        <w:pBdr>
          <w:bar w:val="single" w:sz="4" w:color="auto"/>
        </w:pBd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Критерии оценки: </w:t>
      </w:r>
      <w:r>
        <w:rPr>
          <w:rFonts w:ascii="Times New Roman" w:eastAsia="Times New Roman" w:hAnsi="Times New Roman" w:cs="Times New Roman"/>
          <w:b/>
          <w:bCs/>
          <w:color w:val="000000"/>
          <w:sz w:val="28"/>
          <w:szCs w:val="28"/>
          <w:lang w:eastAsia="ru-RU"/>
        </w:rPr>
        <w:t>В -</w:t>
      </w:r>
      <w:r w:rsidR="00B83A0B">
        <w:rPr>
          <w:rFonts w:ascii="Times New Roman" w:eastAsia="Times New Roman" w:hAnsi="Times New Roman" w:cs="Times New Roman"/>
          <w:color w:val="000000"/>
          <w:sz w:val="28"/>
          <w:szCs w:val="28"/>
          <w:lang w:eastAsia="ru-RU"/>
        </w:rPr>
        <w:t>высокий</w:t>
      </w:r>
      <w:r w:rsidR="00B83A0B">
        <w:rPr>
          <w:rFonts w:ascii="Times New Roman" w:eastAsia="Times New Roman" w:hAnsi="Times New Roman" w:cs="Times New Roman"/>
          <w:b/>
          <w:bCs/>
          <w:color w:val="000000"/>
          <w:sz w:val="28"/>
          <w:szCs w:val="28"/>
          <w:lang w:eastAsia="ru-RU"/>
        </w:rPr>
        <w:t>, С</w:t>
      </w:r>
      <w:r>
        <w:rPr>
          <w:rFonts w:ascii="Times New Roman" w:eastAsia="Times New Roman" w:hAnsi="Times New Roman" w:cs="Times New Roman"/>
          <w:b/>
          <w:bCs/>
          <w:color w:val="000000"/>
          <w:sz w:val="28"/>
          <w:szCs w:val="28"/>
          <w:lang w:eastAsia="ru-RU"/>
        </w:rPr>
        <w:t>-</w:t>
      </w:r>
      <w:r w:rsidR="00B83A0B">
        <w:rPr>
          <w:rFonts w:ascii="Times New Roman" w:eastAsia="Times New Roman" w:hAnsi="Times New Roman" w:cs="Times New Roman"/>
          <w:color w:val="000000"/>
          <w:sz w:val="28"/>
          <w:szCs w:val="28"/>
          <w:lang w:eastAsia="ru-RU"/>
        </w:rPr>
        <w:t>средний</w:t>
      </w:r>
      <w:r w:rsidR="00B83A0B">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Н -</w:t>
      </w:r>
      <w:r>
        <w:rPr>
          <w:rFonts w:ascii="Times New Roman" w:eastAsia="Times New Roman" w:hAnsi="Times New Roman" w:cs="Times New Roman"/>
          <w:color w:val="000000"/>
          <w:sz w:val="28"/>
          <w:szCs w:val="28"/>
          <w:lang w:eastAsia="ru-RU"/>
        </w:rPr>
        <w:t>низкий</w:t>
      </w:r>
      <w:r>
        <w:rPr>
          <w:rFonts w:ascii="Times New Roman" w:eastAsia="Times New Roman" w:hAnsi="Times New Roman" w:cs="Times New Roman"/>
          <w:b/>
          <w:bCs/>
          <w:color w:val="000000"/>
          <w:sz w:val="28"/>
          <w:szCs w:val="28"/>
          <w:lang w:eastAsia="ru-RU"/>
        </w:rPr>
        <w:t xml:space="preserve"> </w:t>
      </w:r>
    </w:p>
    <w:p w14:paraId="2AB3CECD" w14:textId="77777777" w:rsidR="005B16DC" w:rsidRDefault="00F078FD" w:rsidP="005B16DC">
      <w:pPr>
        <w:pBdr>
          <w:bar w:val="single" w:sz="4" w:color="auto"/>
        </w:pBd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sz w:val="24"/>
          <w:szCs w:val="24"/>
        </w:rPr>
        <w:t>Информация фиксируется посредством прямого наблюдения за поведением ребёнка.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 Для оценки развития некоторых характеристик используются беседы и несложные естественные (диагностические) ситуации, которые можно проводить индивидуально или в небольших подгруппах.</w:t>
      </w:r>
    </w:p>
    <w:p w14:paraId="4F114685" w14:textId="77777777" w:rsidR="00F078FD" w:rsidRPr="005B16DC" w:rsidRDefault="005B16DC" w:rsidP="005B16DC">
      <w:pPr>
        <w:pBdr>
          <w:bar w:val="single" w:sz="4" w:color="auto"/>
        </w:pBd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F078FD">
        <w:rPr>
          <w:rFonts w:ascii="Times New Roman" w:eastAsia="Times New Roman" w:hAnsi="Times New Roman" w:cs="Times New Roman"/>
          <w:b/>
          <w:bCs/>
          <w:i/>
          <w:iCs/>
          <w:color w:val="000000"/>
          <w:sz w:val="28"/>
          <w:szCs w:val="28"/>
          <w:lang w:eastAsia="ru-RU"/>
        </w:rPr>
        <w:t>Приложение 2</w:t>
      </w:r>
    </w:p>
    <w:p w14:paraId="64CB310F" w14:textId="77777777" w:rsidR="00F078FD" w:rsidRDefault="00F078FD" w:rsidP="004F63E7">
      <w:pPr>
        <w:pBdr>
          <w:bar w:val="single" w:sz="4" w:color="auto"/>
        </w:pBd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Списочный состав детей</w:t>
      </w:r>
    </w:p>
    <w:p w14:paraId="6225F6FF" w14:textId="77777777" w:rsidR="005B16DC" w:rsidRDefault="00B83A0B" w:rsidP="008F65B8">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F65B8">
        <w:rPr>
          <w:rFonts w:ascii="Times New Roman" w:eastAsia="Times New Roman" w:hAnsi="Times New Roman" w:cs="Times New Roman"/>
          <w:color w:val="000000"/>
          <w:sz w:val="28"/>
          <w:szCs w:val="28"/>
          <w:lang w:eastAsia="ru-RU"/>
        </w:rPr>
        <w:t xml:space="preserve"> Айриян Валерия</w:t>
      </w:r>
    </w:p>
    <w:p w14:paraId="658179B7" w14:textId="77777777" w:rsidR="008F65B8" w:rsidRDefault="008F65B8" w:rsidP="008F65B8">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Актаев Артем</w:t>
      </w:r>
    </w:p>
    <w:p w14:paraId="33273C98" w14:textId="77777777" w:rsidR="008F65B8" w:rsidRDefault="008F65B8" w:rsidP="008F65B8">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Арефьев Артем</w:t>
      </w:r>
    </w:p>
    <w:p w14:paraId="034C6844" w14:textId="77777777" w:rsidR="008F65B8" w:rsidRDefault="008F65B8" w:rsidP="008F65B8">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Вахнин Никита</w:t>
      </w:r>
    </w:p>
    <w:p w14:paraId="2548B266" w14:textId="77777777" w:rsidR="008F65B8" w:rsidRDefault="008F65B8" w:rsidP="008F65B8">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Кандаурова Люба</w:t>
      </w:r>
    </w:p>
    <w:p w14:paraId="70F0C7A6" w14:textId="77777777" w:rsidR="008F65B8" w:rsidRDefault="008F65B8" w:rsidP="008F65B8">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Коротун Диана</w:t>
      </w:r>
    </w:p>
    <w:p w14:paraId="60281EEB" w14:textId="77777777" w:rsidR="008F65B8" w:rsidRDefault="008F65B8" w:rsidP="008F65B8">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Куцанкова Анна</w:t>
      </w:r>
    </w:p>
    <w:p w14:paraId="7E3701B2" w14:textId="77777777" w:rsidR="008F65B8" w:rsidRDefault="008F65B8" w:rsidP="008F65B8">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Кузяков Антон</w:t>
      </w:r>
    </w:p>
    <w:p w14:paraId="1F491230" w14:textId="77777777" w:rsidR="008F65B8" w:rsidRDefault="008F65B8" w:rsidP="008F65B8">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Павлов Самуил</w:t>
      </w:r>
    </w:p>
    <w:p w14:paraId="514B6D1D" w14:textId="77777777" w:rsidR="008F65B8" w:rsidRDefault="008F65B8" w:rsidP="008F65B8">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Пашин Костя</w:t>
      </w:r>
    </w:p>
    <w:p w14:paraId="55A5DBC8" w14:textId="77777777" w:rsidR="008F65B8" w:rsidRDefault="008F65B8" w:rsidP="008F65B8">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Чупракова Анна</w:t>
      </w:r>
    </w:p>
    <w:p w14:paraId="56ED7739" w14:textId="77777777" w:rsidR="008F65B8" w:rsidRDefault="008F65B8" w:rsidP="008F65B8">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Черняков Артем</w:t>
      </w:r>
    </w:p>
    <w:p w14:paraId="6F03B14D" w14:textId="77777777" w:rsidR="008F65B8" w:rsidRDefault="008F65B8" w:rsidP="008F65B8">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Шелобанов Макар</w:t>
      </w:r>
    </w:p>
    <w:p w14:paraId="7BB5D0E1" w14:textId="77777777" w:rsidR="008F65B8" w:rsidRDefault="008F65B8" w:rsidP="008F65B8">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Яловец Аким</w:t>
      </w:r>
    </w:p>
    <w:p w14:paraId="091B35F6" w14:textId="77777777" w:rsidR="008F65B8" w:rsidRDefault="008F65B8" w:rsidP="008F65B8">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73F1D955" w14:textId="77777777" w:rsidR="00F078FD" w:rsidRDefault="00F078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202B9036"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424824AF"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64B428D6"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6E8F7CB8"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11B09D07"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3F84C486"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63741E3F"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78B9415B"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760D4487"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760AF4A3"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1D580C53"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55DD9069"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2FF9F831"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23B346CB"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2FAFAF2A"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01DFBACC"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7F0DE418"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52F47191"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06B5BA65"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04BC6BB1" w14:textId="77777777" w:rsidR="00EF7CFD" w:rsidRDefault="00EF7CFD" w:rsidP="00F078FD">
      <w:pPr>
        <w:shd w:val="clear" w:color="auto" w:fill="FFFFFF"/>
        <w:spacing w:after="0" w:line="240" w:lineRule="auto"/>
        <w:ind w:left="720"/>
        <w:rPr>
          <w:rFonts w:ascii="Times New Roman" w:eastAsia="Times New Roman" w:hAnsi="Times New Roman" w:cs="Times New Roman"/>
          <w:color w:val="000000"/>
          <w:sz w:val="28"/>
          <w:szCs w:val="28"/>
          <w:lang w:eastAsia="ru-RU"/>
        </w:rPr>
      </w:pPr>
    </w:p>
    <w:p w14:paraId="4B7C2537" w14:textId="77777777" w:rsidR="00EF7CFD" w:rsidRDefault="00EF7CFD" w:rsidP="00EF7CFD">
      <w:pPr>
        <w:widowControl w:val="0"/>
        <w:autoSpaceDE w:val="0"/>
        <w:autoSpaceDN w:val="0"/>
        <w:spacing w:before="85" w:after="0" w:line="240" w:lineRule="auto"/>
        <w:ind w:right="473"/>
        <w:outlineLvl w:val="1"/>
        <w:rPr>
          <w:rFonts w:ascii="Times New Roman" w:eastAsia="Times New Roman" w:hAnsi="Times New Roman" w:cs="Times New Roman"/>
          <w:color w:val="000000"/>
          <w:sz w:val="28"/>
          <w:szCs w:val="28"/>
          <w:lang w:eastAsia="ru-RU"/>
        </w:rPr>
      </w:pPr>
    </w:p>
    <w:p w14:paraId="74AC867E"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14:paraId="19B095F9" w14:textId="77777777" w:rsidR="00F078FD" w:rsidRDefault="00F078FD" w:rsidP="00F078F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14:paraId="26763139" w14:textId="77777777" w:rsidR="00F078FD" w:rsidRDefault="00F078FD" w:rsidP="00F078FD"/>
    <w:p w14:paraId="1F4B214A" w14:textId="77777777" w:rsidR="00C2247C" w:rsidRDefault="00C2247C"/>
    <w:sectPr w:rsidR="00C2247C" w:rsidSect="00370F2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E4A3" w14:textId="77777777" w:rsidR="00D43D78" w:rsidRDefault="00D43D78" w:rsidP="00F078FD">
      <w:pPr>
        <w:spacing w:after="0" w:line="240" w:lineRule="auto"/>
      </w:pPr>
      <w:r>
        <w:separator/>
      </w:r>
    </w:p>
  </w:endnote>
  <w:endnote w:type="continuationSeparator" w:id="0">
    <w:p w14:paraId="737D5EAC" w14:textId="77777777" w:rsidR="00D43D78" w:rsidRDefault="00D43D78" w:rsidP="00F0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260F" w14:textId="77777777" w:rsidR="00EF7CFD" w:rsidRDefault="00EF7CF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813596"/>
      <w:docPartObj>
        <w:docPartGallery w:val="Page Numbers (Bottom of Page)"/>
        <w:docPartUnique/>
      </w:docPartObj>
    </w:sdtPr>
    <w:sdtEndPr/>
    <w:sdtContent>
      <w:p w14:paraId="57D00FBB" w14:textId="77777777" w:rsidR="00EF7CFD" w:rsidRDefault="009F6B3B">
        <w:pPr>
          <w:pStyle w:val="a7"/>
          <w:jc w:val="right"/>
        </w:pPr>
        <w:r>
          <w:fldChar w:fldCharType="begin"/>
        </w:r>
        <w:r>
          <w:instrText>PAGE   \* MERGEFORMAT</w:instrText>
        </w:r>
        <w:r>
          <w:fldChar w:fldCharType="separate"/>
        </w:r>
        <w:r w:rsidR="00965E35">
          <w:rPr>
            <w:noProof/>
          </w:rPr>
          <w:t>3</w:t>
        </w:r>
        <w:r>
          <w:rPr>
            <w:noProof/>
          </w:rPr>
          <w:fldChar w:fldCharType="end"/>
        </w:r>
      </w:p>
    </w:sdtContent>
  </w:sdt>
  <w:p w14:paraId="63F85BB0" w14:textId="77777777" w:rsidR="00EF7CFD" w:rsidRDefault="00EF7CF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A943" w14:textId="77777777" w:rsidR="00EF7CFD" w:rsidRDefault="00EF7C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4E8C" w14:textId="77777777" w:rsidR="00D43D78" w:rsidRDefault="00D43D78" w:rsidP="00F078FD">
      <w:pPr>
        <w:spacing w:after="0" w:line="240" w:lineRule="auto"/>
      </w:pPr>
      <w:r>
        <w:separator/>
      </w:r>
    </w:p>
  </w:footnote>
  <w:footnote w:type="continuationSeparator" w:id="0">
    <w:p w14:paraId="0D7F634A" w14:textId="77777777" w:rsidR="00D43D78" w:rsidRDefault="00D43D78" w:rsidP="00F07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52DF" w14:textId="77777777" w:rsidR="00EF7CFD" w:rsidRDefault="00EF7CF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72BC" w14:textId="77777777" w:rsidR="00EF7CFD" w:rsidRDefault="00EF7CF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F154" w14:textId="77777777" w:rsidR="00EF7CFD" w:rsidRDefault="00EF7CF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0BC3"/>
    <w:multiLevelType w:val="multilevel"/>
    <w:tmpl w:val="E7EC088C"/>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070"/>
        </w:tabs>
        <w:ind w:left="107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1" w15:restartNumberingAfterBreak="0">
    <w:nsid w:val="109E2948"/>
    <w:multiLevelType w:val="hybridMultilevel"/>
    <w:tmpl w:val="F1029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721E62"/>
    <w:multiLevelType w:val="multilevel"/>
    <w:tmpl w:val="7C4C1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34FE4"/>
    <w:multiLevelType w:val="multilevel"/>
    <w:tmpl w:val="613EF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43816"/>
    <w:multiLevelType w:val="hybridMultilevel"/>
    <w:tmpl w:val="DEE0C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9C612D3"/>
    <w:multiLevelType w:val="multilevel"/>
    <w:tmpl w:val="BE5EB082"/>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6" w15:restartNumberingAfterBreak="0">
    <w:nsid w:val="3C5B36D3"/>
    <w:multiLevelType w:val="multilevel"/>
    <w:tmpl w:val="DDAC8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7540154"/>
    <w:multiLevelType w:val="multilevel"/>
    <w:tmpl w:val="46DE3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C20D0"/>
    <w:multiLevelType w:val="multilevel"/>
    <w:tmpl w:val="0C90720E"/>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9" w15:restartNumberingAfterBreak="0">
    <w:nsid w:val="61DB5590"/>
    <w:multiLevelType w:val="multilevel"/>
    <w:tmpl w:val="9B582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944A8"/>
    <w:multiLevelType w:val="multilevel"/>
    <w:tmpl w:val="43A45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2377F0"/>
    <w:multiLevelType w:val="multilevel"/>
    <w:tmpl w:val="F7D8A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3"/>
  </w:num>
  <w:num w:numId="5">
    <w:abstractNumId w:val="0"/>
  </w:num>
  <w:num w:numId="6">
    <w:abstractNumId w:val="2"/>
  </w:num>
  <w:num w:numId="7">
    <w:abstractNumId w:val="4"/>
  </w:num>
  <w:num w:numId="8">
    <w:abstractNumId w:val="11"/>
  </w:num>
  <w:num w:numId="9">
    <w:abstractNumId w:val="5"/>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47C"/>
    <w:rsid w:val="00043E27"/>
    <w:rsid w:val="000658AB"/>
    <w:rsid w:val="000971B9"/>
    <w:rsid w:val="000B3602"/>
    <w:rsid w:val="000B7DC0"/>
    <w:rsid w:val="001574BA"/>
    <w:rsid w:val="0016468F"/>
    <w:rsid w:val="00165AEC"/>
    <w:rsid w:val="0019299D"/>
    <w:rsid w:val="001A3F51"/>
    <w:rsid w:val="001F7F5F"/>
    <w:rsid w:val="00245CA7"/>
    <w:rsid w:val="00342E00"/>
    <w:rsid w:val="00344EF7"/>
    <w:rsid w:val="00370F24"/>
    <w:rsid w:val="003E65EA"/>
    <w:rsid w:val="00441E06"/>
    <w:rsid w:val="004A7DD9"/>
    <w:rsid w:val="004F57C0"/>
    <w:rsid w:val="004F63E7"/>
    <w:rsid w:val="0051299A"/>
    <w:rsid w:val="00532D4A"/>
    <w:rsid w:val="005620F8"/>
    <w:rsid w:val="0056705C"/>
    <w:rsid w:val="0059592D"/>
    <w:rsid w:val="005B16DC"/>
    <w:rsid w:val="005D529B"/>
    <w:rsid w:val="006035F1"/>
    <w:rsid w:val="00634EF9"/>
    <w:rsid w:val="00670A21"/>
    <w:rsid w:val="006E4FFE"/>
    <w:rsid w:val="0076488E"/>
    <w:rsid w:val="007B02CB"/>
    <w:rsid w:val="007F6983"/>
    <w:rsid w:val="00826D26"/>
    <w:rsid w:val="00853696"/>
    <w:rsid w:val="008662D2"/>
    <w:rsid w:val="00870786"/>
    <w:rsid w:val="00882B20"/>
    <w:rsid w:val="008A0011"/>
    <w:rsid w:val="008C3FBC"/>
    <w:rsid w:val="008D2D18"/>
    <w:rsid w:val="008F65B8"/>
    <w:rsid w:val="00903287"/>
    <w:rsid w:val="00965E35"/>
    <w:rsid w:val="009918C9"/>
    <w:rsid w:val="009938B5"/>
    <w:rsid w:val="0099680A"/>
    <w:rsid w:val="009A38C1"/>
    <w:rsid w:val="009D7AF0"/>
    <w:rsid w:val="009F6B3B"/>
    <w:rsid w:val="00A030B0"/>
    <w:rsid w:val="00A468B6"/>
    <w:rsid w:val="00A937B5"/>
    <w:rsid w:val="00AD5A49"/>
    <w:rsid w:val="00B1691D"/>
    <w:rsid w:val="00B24D27"/>
    <w:rsid w:val="00B33819"/>
    <w:rsid w:val="00B52AC1"/>
    <w:rsid w:val="00B54119"/>
    <w:rsid w:val="00B730C2"/>
    <w:rsid w:val="00B83A0B"/>
    <w:rsid w:val="00B865AE"/>
    <w:rsid w:val="00BD0254"/>
    <w:rsid w:val="00BD025C"/>
    <w:rsid w:val="00BE7ACF"/>
    <w:rsid w:val="00C2247C"/>
    <w:rsid w:val="00C31B20"/>
    <w:rsid w:val="00C91F1D"/>
    <w:rsid w:val="00C97877"/>
    <w:rsid w:val="00CC754B"/>
    <w:rsid w:val="00CF2B50"/>
    <w:rsid w:val="00D14789"/>
    <w:rsid w:val="00D26BFD"/>
    <w:rsid w:val="00D43D78"/>
    <w:rsid w:val="00E036F1"/>
    <w:rsid w:val="00E06638"/>
    <w:rsid w:val="00E127E1"/>
    <w:rsid w:val="00E25314"/>
    <w:rsid w:val="00E37687"/>
    <w:rsid w:val="00E446F3"/>
    <w:rsid w:val="00E851D7"/>
    <w:rsid w:val="00E94599"/>
    <w:rsid w:val="00EB4658"/>
    <w:rsid w:val="00ED30B2"/>
    <w:rsid w:val="00EF7CFD"/>
    <w:rsid w:val="00F078FD"/>
    <w:rsid w:val="00F2092A"/>
    <w:rsid w:val="00F44A55"/>
    <w:rsid w:val="00F636FF"/>
    <w:rsid w:val="00FD7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B4E3"/>
  <w15:docId w15:val="{5B8D4F97-9600-49AA-98B8-072F474D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8F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8FD"/>
    <w:pPr>
      <w:spacing w:after="200" w:line="276" w:lineRule="auto"/>
      <w:ind w:left="720"/>
      <w:contextualSpacing/>
    </w:pPr>
  </w:style>
  <w:style w:type="table" w:styleId="a4">
    <w:name w:val="Table Grid"/>
    <w:basedOn w:val="a1"/>
    <w:uiPriority w:val="59"/>
    <w:rsid w:val="00F078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F078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78FD"/>
  </w:style>
  <w:style w:type="paragraph" w:styleId="a7">
    <w:name w:val="footer"/>
    <w:basedOn w:val="a"/>
    <w:link w:val="a8"/>
    <w:uiPriority w:val="99"/>
    <w:unhideWhenUsed/>
    <w:rsid w:val="00F078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78FD"/>
  </w:style>
  <w:style w:type="paragraph" w:styleId="a9">
    <w:name w:val="Balloon Text"/>
    <w:basedOn w:val="a"/>
    <w:link w:val="aa"/>
    <w:uiPriority w:val="99"/>
    <w:semiHidden/>
    <w:unhideWhenUsed/>
    <w:rsid w:val="00EF7CF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7CFD"/>
    <w:rPr>
      <w:rFonts w:ascii="Tahoma" w:hAnsi="Tahoma" w:cs="Tahoma"/>
      <w:sz w:val="16"/>
      <w:szCs w:val="16"/>
    </w:rPr>
  </w:style>
  <w:style w:type="table" w:customStyle="1" w:styleId="2">
    <w:name w:val="Сетка таблицы2"/>
    <w:basedOn w:val="a1"/>
    <w:uiPriority w:val="59"/>
    <w:rsid w:val="00AD5A4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7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D88A4-28FA-4555-ACCF-2FE461BD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2948</Words>
  <Characters>16808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Скиданова Ирина</dc:creator>
  <cp:lastModifiedBy>User</cp:lastModifiedBy>
  <cp:revision>7</cp:revision>
  <cp:lastPrinted>2021-09-30T07:01:00Z</cp:lastPrinted>
  <dcterms:created xsi:type="dcterms:W3CDTF">2021-09-30T06:58:00Z</dcterms:created>
  <dcterms:modified xsi:type="dcterms:W3CDTF">2024-10-30T10:08:00Z</dcterms:modified>
</cp:coreProperties>
</file>